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C7" w:rsidRDefault="008D1C2D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UNP: 1001-22-019535</w:t>
      </w:r>
    </w:p>
    <w:p w:rsidR="00F947C7" w:rsidRDefault="00F947C7"/>
    <w:p w:rsidR="00F947C7" w:rsidRDefault="008D1C2D">
      <w:pPr>
        <w:keepNext/>
        <w:tabs>
          <w:tab w:val="left" w:pos="1022"/>
          <w:tab w:val="left" w:pos="9000"/>
        </w:tabs>
        <w:spacing w:before="0" w:after="0" w:line="36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Umowa nr 1001-ILN-1.200.4.2022.3 (PROJEKT)</w:t>
      </w:r>
    </w:p>
    <w:p w:rsidR="00F947C7" w:rsidRDefault="008D1C2D">
      <w:pPr>
        <w:spacing w:before="0" w:after="0" w:line="360" w:lineRule="auto"/>
        <w:ind w:left="17" w:firstLine="1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zawarta w dniu……….. </w:t>
      </w:r>
      <w:r>
        <w:rPr>
          <w:rFonts w:asciiTheme="minorHAnsi" w:hAnsiTheme="minorHAnsi" w:cstheme="minorHAnsi"/>
        </w:rPr>
        <w:t xml:space="preserve">marca 2022 roku w </w:t>
      </w:r>
      <w:r>
        <w:rPr>
          <w:rFonts w:asciiTheme="minorHAnsi" w:hAnsiTheme="minorHAnsi" w:cstheme="minorHAnsi"/>
          <w:color w:val="000000"/>
        </w:rPr>
        <w:t xml:space="preserve">Łodzi </w:t>
      </w:r>
    </w:p>
    <w:p w:rsidR="00F947C7" w:rsidRDefault="008D1C2D">
      <w:pPr>
        <w:spacing w:line="360" w:lineRule="auto"/>
        <w:ind w:left="17" w:firstLine="1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wniosku nr 1001-ILZ.261.1.2022. </w:t>
      </w:r>
    </w:p>
    <w:p w:rsidR="00F947C7" w:rsidRDefault="008D1C2D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:rsidR="00F947C7" w:rsidRDefault="008D1C2D">
      <w:p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al. T. Kościuszki 83,                             90-436 Łódź, NIP 7251045452, REGON 001022890 zwaną dalej </w:t>
      </w:r>
      <w:r>
        <w:rPr>
          <w:rFonts w:asciiTheme="minorHAnsi" w:hAnsiTheme="minorHAnsi" w:cstheme="minorHAnsi"/>
          <w:b/>
          <w:i/>
          <w:color w:val="000000"/>
        </w:rPr>
        <w:t>„Zamawiającym</w:t>
      </w:r>
      <w:r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color w:val="000000"/>
        </w:rPr>
        <w:t>, reprezentowanym przez: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color w:val="000000"/>
        </w:rPr>
        <w:t>,</w:t>
      </w:r>
    </w:p>
    <w:p w:rsidR="00F947C7" w:rsidRDefault="008D1C2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  <w:r>
        <w:rPr>
          <w:rFonts w:asciiTheme="minorHAnsi" w:eastAsia="Times New Roman" w:hAnsiTheme="minorHAnsi" w:cstheme="minorHAnsi"/>
          <w:color w:val="000000"/>
        </w:rPr>
        <w:br/>
      </w: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7C7" w:rsidRDefault="008D1C2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zwanym w dalszej części umowy </w:t>
      </w:r>
      <w:r>
        <w:rPr>
          <w:rFonts w:asciiTheme="minorHAnsi" w:eastAsia="Times New Roman" w:hAnsiTheme="minorHAnsi" w:cstheme="minorHAnsi"/>
          <w:b/>
          <w:i/>
        </w:rPr>
        <w:t>„Wykonawcą”</w:t>
      </w:r>
      <w:r>
        <w:rPr>
          <w:rFonts w:asciiTheme="minorHAnsi" w:eastAsia="Times New Roman" w:hAnsiTheme="minorHAnsi" w:cstheme="minorHAnsi"/>
        </w:rPr>
        <w:t>,</w:t>
      </w:r>
    </w:p>
    <w:p w:rsidR="00F947C7" w:rsidRDefault="00F947C7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</w:p>
    <w:p w:rsidR="00F947C7" w:rsidRDefault="008D1C2D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łącznie zwanymi dalej jako </w:t>
      </w:r>
      <w:r>
        <w:rPr>
          <w:rFonts w:asciiTheme="minorHAnsi" w:eastAsia="Times New Roman" w:hAnsiTheme="minorHAnsi" w:cstheme="minorHAnsi"/>
          <w:b/>
        </w:rPr>
        <w:t>„</w:t>
      </w:r>
      <w:r>
        <w:rPr>
          <w:rFonts w:asciiTheme="minorHAnsi" w:eastAsia="Times New Roman" w:hAnsiTheme="minorHAnsi" w:cstheme="minorHAnsi"/>
          <w:b/>
          <w:i/>
        </w:rPr>
        <w:t>Stron</w:t>
      </w:r>
      <w:r>
        <w:rPr>
          <w:rFonts w:asciiTheme="minorHAnsi" w:eastAsia="Times New Roman" w:hAnsiTheme="minorHAnsi" w:cstheme="minorHAnsi"/>
          <w:b/>
        </w:rPr>
        <w:t>y”</w:t>
      </w:r>
    </w:p>
    <w:p w:rsidR="00F947C7" w:rsidRDefault="00F947C7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:rsidR="00F947C7" w:rsidRDefault="008D1C2D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Zamówienia udzielono z wyłączeniem przepisów ustawy z dnia 11 września 2019 roku - Prawo zamówień publicznych (</w:t>
      </w:r>
      <w:proofErr w:type="spellStart"/>
      <w:r>
        <w:rPr>
          <w:rFonts w:asciiTheme="minorHAnsi" w:hAnsiTheme="minorHAnsi" w:cstheme="minorHAnsi"/>
          <w:color w:val="000000"/>
        </w:rPr>
        <w:t>t.j</w:t>
      </w:r>
      <w:proofErr w:type="spellEnd"/>
      <w:r>
        <w:rPr>
          <w:rFonts w:asciiTheme="minorHAnsi" w:hAnsiTheme="minorHAnsi" w:cstheme="minorHAnsi"/>
          <w:color w:val="000000"/>
        </w:rPr>
        <w:t>. Dz. U. z 2021 r., poz. 1129 ze zm.), ponieważ wartość niniejszego zamówienia nie przekracza kwoty 130 000,00 złotych.</w:t>
      </w:r>
    </w:p>
    <w:p w:rsidR="00F947C7" w:rsidRDefault="008D1C2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zleca, a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przyjmuje do wykonania zamówienie polegające </w:t>
      </w:r>
      <w:r>
        <w:rPr>
          <w:rFonts w:asciiTheme="minorHAnsi" w:hAnsiTheme="minorHAnsi" w:cstheme="minorHAnsi"/>
          <w:color w:val="000000"/>
        </w:rPr>
        <w:br/>
        <w:t xml:space="preserve">na dostawie oraz montażu regałów wysokiego składowania na potrzeby Łódzkiego Urzędu Celno-Skarbowego z siedzibą w Łodzi przy ul. Ustronnej 3/9. </w:t>
      </w:r>
      <w:r>
        <w:rPr>
          <w:rFonts w:asciiTheme="minorHAnsi" w:hAnsiTheme="minorHAnsi" w:cstheme="minorHAnsi"/>
          <w:color w:val="000000"/>
          <w:kern w:val="2"/>
        </w:rPr>
        <w:t xml:space="preserve">Szczegółowy zakres oraz warunki wykonania przedmiotu umowy zawarte są </w:t>
      </w:r>
      <w:r>
        <w:rPr>
          <w:rFonts w:asciiTheme="minorHAnsi" w:hAnsiTheme="minorHAnsi" w:cstheme="minorHAnsi"/>
          <w:kern w:val="2"/>
        </w:rPr>
        <w:t>w Opisie przedmiotu zamówienia stanowiącym załącznik nr 1 do niniejszej umowy.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>oświadcza, że regały posiadają niezbędne certyfikaty na znak bezpieczeństwa lub atesty, które są zgodne z kryteriami technicznymi określonymi</w:t>
      </w:r>
      <w:r>
        <w:rPr>
          <w:rFonts w:asciiTheme="minorHAnsi" w:hAnsiTheme="minorHAnsi" w:cstheme="minorHAnsi"/>
        </w:rPr>
        <w:br/>
        <w:t xml:space="preserve">w polskich normach lub aprobatą techniczną, o ile dla danego wyrobu nie ustalono </w:t>
      </w:r>
      <w:r>
        <w:rPr>
          <w:rFonts w:asciiTheme="minorHAnsi" w:hAnsiTheme="minorHAnsi" w:cstheme="minorHAnsi"/>
        </w:rPr>
        <w:lastRenderedPageBreak/>
        <w:t>Polskiej Normy oraz że są zgodne z właściwymi przepisami i dokumentami technicznymi, a także potwierdza zgodność zastosowanych materiałów z wytycznymi określonymi</w:t>
      </w:r>
      <w:r>
        <w:rPr>
          <w:rFonts w:asciiTheme="minorHAnsi" w:hAnsiTheme="minorHAnsi" w:cstheme="minorHAnsi"/>
        </w:rPr>
        <w:br/>
        <w:t>w opisie przedmiotu zamówienia,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oświadcza, że przedmiot umowy, o którym mowa w ust. 1, jest fabrycznie nowy, wolny od wad fizycznych oraz prawnych oraz nie jest przedmiotem zastawu, </w:t>
      </w:r>
      <w:r>
        <w:rPr>
          <w:rFonts w:asciiTheme="minorHAnsi" w:hAnsiTheme="minorHAnsi" w:cstheme="minorHAnsi"/>
        </w:rPr>
        <w:br/>
        <w:t>a także nie toczy się wobec niego jakiekolwiek postępowanie egzekucyjne.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>bierze na siebie pełną odpowiedzialność za wszelkie uszkodzenia przedmiotu umowy powstałe w trakcie transportu oraz stwierdzone po jego rozpakowaniu i zobowiązuje się wymienić lub naprawić uszkodzone elementy przed przystąpieniem do ich montażu.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>zrealizuje przedmiot umowy w ramach umówionego wynagrodzenia</w:t>
      </w:r>
      <w:r>
        <w:rPr>
          <w:rFonts w:asciiTheme="minorHAnsi" w:hAnsiTheme="minorHAnsi" w:cstheme="minorHAnsi"/>
        </w:rPr>
        <w:br/>
        <w:t xml:space="preserve">z materiałów własnych. </w:t>
      </w:r>
    </w:p>
    <w:p w:rsidR="00F947C7" w:rsidRDefault="008D1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Dojazd do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 odbywać się będzie środkami transportu </w:t>
      </w:r>
      <w:r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na jego koszt. </w:t>
      </w:r>
    </w:p>
    <w:p w:rsidR="00F947C7" w:rsidRDefault="008D1C2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</w:t>
      </w:r>
    </w:p>
    <w:p w:rsidR="00F947C7" w:rsidRDefault="008D1C2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:rsidR="00F947C7" w:rsidRDefault="008D1C2D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Termin realizacji zamówienia określa się od dnia zawarcia umowy do dnia </w:t>
      </w:r>
      <w:r w:rsidRPr="00040ACD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 xml:space="preserve"> - d</w:t>
      </w:r>
      <w:r>
        <w:rPr>
          <w:rFonts w:asciiTheme="minorHAnsi" w:hAnsiTheme="minorHAnsi" w:cstheme="minorHAnsi"/>
          <w:color w:val="000000"/>
        </w:rPr>
        <w:t xml:space="preserve">opuszcza się prace w dni wolne od pracy, po uprzednim ustaleniu z </w:t>
      </w:r>
      <w:r>
        <w:rPr>
          <w:rFonts w:asciiTheme="minorHAnsi" w:hAnsiTheme="minorHAnsi" w:cstheme="minorHAnsi"/>
          <w:b/>
          <w:i/>
          <w:color w:val="000000"/>
        </w:rPr>
        <w:t>Zamawiającym</w:t>
      </w:r>
      <w:r>
        <w:rPr>
          <w:rFonts w:asciiTheme="minorHAnsi" w:hAnsiTheme="minorHAnsi" w:cstheme="minorHAnsi"/>
          <w:color w:val="000000"/>
        </w:rPr>
        <w:t>.</w:t>
      </w:r>
    </w:p>
    <w:p w:rsidR="00F947C7" w:rsidRDefault="008D1C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Za datę wykonania umowy przyjmuje się datę dokonania odbioru końcowego potwierdzonego protokołem końcowym, o którym mowa w § 5 ust. 5 umowy.</w:t>
      </w:r>
    </w:p>
    <w:p w:rsidR="00F947C7" w:rsidRDefault="008D1C2D">
      <w:pPr>
        <w:spacing w:before="0" w:after="0" w:line="360" w:lineRule="auto"/>
        <w:ind w:left="720" w:hanging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3</w:t>
      </w:r>
    </w:p>
    <w:p w:rsidR="00F947C7" w:rsidRDefault="008D1C2D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Zamawiającego</w:t>
      </w:r>
    </w:p>
    <w:p w:rsidR="00F947C7" w:rsidRDefault="008D1C2D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obowiązków </w:t>
      </w:r>
      <w:r>
        <w:rPr>
          <w:rFonts w:asciiTheme="minorHAnsi" w:hAnsiTheme="minorHAnsi" w:cstheme="minorHAnsi"/>
          <w:b/>
          <w:bCs/>
          <w:i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należy:</w:t>
      </w:r>
    </w:p>
    <w:p w:rsidR="00F947C7" w:rsidRDefault="008D1C2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udostępnienie punktu poboru energii elektrycznej oraz wody;</w:t>
      </w:r>
    </w:p>
    <w:p w:rsidR="00F947C7" w:rsidRDefault="008D1C2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odebranie przedmiotu umowy zgodnie z postanowieniami § 5 umowy;</w:t>
      </w:r>
    </w:p>
    <w:p w:rsidR="00040ACD" w:rsidRDefault="008D1C2D" w:rsidP="00040AC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zapłata wynagrodzenia w terminie określonym w § 6 umowy;</w:t>
      </w:r>
    </w:p>
    <w:p w:rsidR="00F947C7" w:rsidRPr="00040ACD" w:rsidRDefault="008D1C2D" w:rsidP="00040ACD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040ACD">
        <w:rPr>
          <w:rFonts w:asciiTheme="minorHAnsi" w:hAnsiTheme="minorHAnsi" w:cstheme="minorHAnsi"/>
          <w:bCs/>
        </w:rPr>
        <w:t xml:space="preserve">zapewnienie nadzoru w zakresie: </w:t>
      </w:r>
    </w:p>
    <w:p w:rsidR="00F947C7" w:rsidRDefault="008D1C2D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asciiTheme="minorHAnsi" w:hAnsiTheme="minorHAnsi" w:cstheme="minorHAnsi"/>
          <w:bCs/>
        </w:rPr>
        <w:t>prawidłowego przebiegu prac pełnić będzie Pani Aleksandra Oziębłowska, Kierownik Działu Likwidacji Towarów i Obsługi Magazynu Depozytowego,</w:t>
      </w:r>
      <w:r>
        <w:rPr>
          <w:rFonts w:asciiTheme="minorHAnsi" w:hAnsiTheme="minorHAnsi" w:cstheme="minorHAnsi"/>
          <w:bCs/>
        </w:rPr>
        <w:br/>
        <w:t xml:space="preserve">tel. 426897969,  539982417, e-mail: </w:t>
      </w:r>
      <w:hyperlink r:id="rId8">
        <w:r>
          <w:rPr>
            <w:rStyle w:val="czeinternetowe"/>
            <w:rFonts w:asciiTheme="minorHAnsi" w:hAnsiTheme="minorHAnsi" w:cstheme="minorHAnsi"/>
            <w:bCs/>
            <w:color w:val="auto"/>
          </w:rPr>
          <w:t>aleksandra.ozieblowska@mf.gov.pl</w:t>
        </w:r>
      </w:hyperlink>
      <w:r>
        <w:rPr>
          <w:rFonts w:asciiTheme="minorHAnsi" w:hAnsiTheme="minorHAnsi" w:cstheme="minorHAnsi"/>
          <w:bCs/>
        </w:rPr>
        <w:t>;</w:t>
      </w:r>
    </w:p>
    <w:p w:rsidR="00F947C7" w:rsidRDefault="008D1C2D" w:rsidP="008D1C2D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asciiTheme="minorHAnsi" w:hAnsiTheme="minorHAnsi" w:cstheme="minorHAnsi"/>
          <w:bCs/>
        </w:rPr>
        <w:lastRenderedPageBreak/>
        <w:t xml:space="preserve">realizacji umowy pełnić będzie Pani Emilia Kowalska, Starszy Inspektor, </w:t>
      </w:r>
      <w:r>
        <w:rPr>
          <w:rFonts w:asciiTheme="minorHAnsi" w:hAnsiTheme="minorHAnsi" w:cstheme="minorHAnsi"/>
          <w:bCs/>
        </w:rPr>
        <w:br/>
        <w:t xml:space="preserve">Pierwszy Referat Zarządzania i Administrowania Nieruchomościami, </w:t>
      </w:r>
      <w:r>
        <w:rPr>
          <w:rFonts w:asciiTheme="minorHAnsi" w:hAnsiTheme="minorHAnsi" w:cstheme="minorHAnsi"/>
          <w:bCs/>
        </w:rPr>
        <w:br/>
        <w:t xml:space="preserve">tel. 422547149, e-mail: </w:t>
      </w:r>
      <w:hyperlink r:id="rId9">
        <w:r>
          <w:rPr>
            <w:rStyle w:val="czeinternetowe"/>
            <w:rFonts w:asciiTheme="minorHAnsi" w:hAnsiTheme="minorHAnsi" w:cstheme="minorHAnsi"/>
            <w:bCs/>
            <w:color w:val="auto"/>
          </w:rPr>
          <w:t>emilia.kowalska3@mf.gov.pl</w:t>
        </w:r>
      </w:hyperlink>
      <w:r>
        <w:rPr>
          <w:rFonts w:asciiTheme="minorHAnsi" w:hAnsiTheme="minorHAnsi" w:cstheme="minorHAnsi"/>
          <w:bCs/>
        </w:rPr>
        <w:t>.</w:t>
      </w:r>
    </w:p>
    <w:p w:rsidR="00F947C7" w:rsidRDefault="008D1C2D" w:rsidP="008D1C2D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4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  <w:color w:val="000000"/>
        </w:rPr>
        <w:t>Obowiązki Wykonawcy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Do obowiązków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Cs/>
          <w:color w:val="000000"/>
        </w:rPr>
        <w:t xml:space="preserve"> należy w szczególności: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przyjęcie zamówienia do realizacji;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wykonywanie zamówienia </w:t>
      </w:r>
      <w:r>
        <w:rPr>
          <w:rFonts w:asciiTheme="minorHAnsi" w:hAnsiTheme="minorHAnsi" w:cstheme="minorHAnsi"/>
          <w:bCs/>
        </w:rPr>
        <w:t xml:space="preserve">zgodnie z Opisem przedmiotu zamówienia stanowiącym załącznik nr 1 do niniejszej umowy oraz formularzem ofertowym stanowiącym załącznik nr 4 </w:t>
      </w:r>
      <w:r>
        <w:rPr>
          <w:rFonts w:asciiTheme="minorHAnsi" w:hAnsiTheme="minorHAnsi" w:cstheme="minorHAnsi"/>
          <w:bCs/>
          <w:color w:val="000000"/>
        </w:rPr>
        <w:t xml:space="preserve">do niniejszej umowy; 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rPr>
          <w:rFonts w:asciiTheme="minorHAnsi" w:hAnsiTheme="minorHAnsi" w:cstheme="minorHAnsi"/>
          <w:color w:val="000000"/>
        </w:rPr>
        <w:t>terminowe wykonanie prac;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utrzymanie na własny koszt porządku na terenie wykonywania prac montażowych</w:t>
      </w:r>
      <w:r>
        <w:rPr>
          <w:rFonts w:asciiTheme="minorHAnsi" w:hAnsiTheme="minorHAnsi" w:cstheme="minorHAnsi"/>
          <w:color w:val="000000"/>
        </w:rPr>
        <w:br/>
        <w:t>w trakcie ich realizacji, w szczególności do utrzymywania obszaru prac w stanie czystym, uporządkowanym i wolnym od zbędnych przeszkód;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bieżącego usuwania wszelkich odpadów i śmieci, będących następstwem wykonywania prac. Jeżeli zachodzić będzie potrzeba gromadzenia odpadów i śmieci na terenie wykonywania prac, </w:t>
      </w:r>
      <w:r>
        <w:rPr>
          <w:rFonts w:asciiTheme="minorHAnsi" w:hAnsiTheme="minorHAnsi" w:cstheme="minorHAnsi"/>
          <w:b/>
          <w:i/>
          <w:color w:val="000000"/>
        </w:rPr>
        <w:t xml:space="preserve">Wykonawca </w:t>
      </w:r>
      <w:r>
        <w:rPr>
          <w:rFonts w:asciiTheme="minorHAnsi" w:hAnsiTheme="minorHAnsi" w:cstheme="minorHAnsi"/>
          <w:color w:val="000000"/>
        </w:rPr>
        <w:t xml:space="preserve">zobowiązany będzie posiadać odpowiedni pojemnik, którego miejsce ustawienia zostanie wyznaczone przez 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Pojemnik będzie opróżniany przez </w:t>
      </w:r>
      <w:r>
        <w:rPr>
          <w:rFonts w:asciiTheme="minorHAnsi" w:hAnsiTheme="minorHAnsi" w:cstheme="minorHAnsi"/>
          <w:b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na własny koszt. Niedopuszczalne jest gromadzenie odpadów i śmieci </w:t>
      </w:r>
      <w:r>
        <w:rPr>
          <w:rFonts w:asciiTheme="minorHAnsi" w:hAnsiTheme="minorHAnsi" w:cstheme="minorHAnsi"/>
          <w:color w:val="000000"/>
        </w:rPr>
        <w:br/>
        <w:t>w innych miejscach, a</w:t>
      </w:r>
      <w:r>
        <w:rPr>
          <w:rFonts w:asciiTheme="minorHAnsi" w:hAnsiTheme="minorHAnsi" w:cstheme="minorHAnsi"/>
          <w:b/>
          <w:i/>
          <w:color w:val="000000"/>
        </w:rPr>
        <w:t xml:space="preserve"> Wykonawca </w:t>
      </w:r>
      <w:r>
        <w:rPr>
          <w:rFonts w:asciiTheme="minorHAnsi" w:hAnsiTheme="minorHAnsi" w:cstheme="minorHAnsi"/>
          <w:color w:val="000000"/>
        </w:rPr>
        <w:t>w takim przypadku zostanie obciążony kosztami ich wywozu;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usunięcie po zakończeniu prac (a także każdym dniu roboczym – jeśli będzie taka potrzeba) wszelkich zbędnych materiałów, urządzeń i odpadów oraz pozostawienia całego terenu prowadzenia prac montażowych w stanie czystym i uporządkowanym nadającym się do użycia zgodnie z przeznaczeniem;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uporządkowanie, po zakończeniu prac, miejsca ich wykonania;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przekazanie </w:t>
      </w:r>
      <w:r>
        <w:rPr>
          <w:rFonts w:asciiTheme="minorHAnsi" w:hAnsiTheme="minorHAnsi" w:cstheme="minorHAnsi"/>
          <w:b/>
          <w:i/>
          <w:color w:val="000000"/>
        </w:rPr>
        <w:t>Zamawiającemu</w:t>
      </w:r>
      <w:r>
        <w:rPr>
          <w:rFonts w:asciiTheme="minorHAnsi" w:hAnsiTheme="minorHAnsi" w:cstheme="minorHAnsi"/>
          <w:color w:val="000000"/>
        </w:rPr>
        <w:t xml:space="preserve"> dokumentacji technicznej regałów, kart gwarancyjnych, certyfikatów, atestów, ekspertyz technicznych, deklaracji zgodności, instrukcji oraz klasyfikacji ogniowych;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ograniczenie do minimum uciążliwości wynikających z prowadzonych prac w miejscu realizacji przedmiotu zamówienia;</w:t>
      </w:r>
    </w:p>
    <w:p w:rsidR="00F947C7" w:rsidRDefault="008D1C2D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zapewnienie przestrzegania przepisów bezpieczeństwa i higieny pracy oraz przepisów ochrony przeciwpożarowej.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Nadzór ze strony </w:t>
      </w:r>
      <w:r>
        <w:rPr>
          <w:rFonts w:asciiTheme="minorHAnsi" w:hAnsiTheme="minorHAnsi" w:cstheme="minorHAnsi"/>
          <w:b/>
          <w:i/>
          <w:color w:val="000000"/>
        </w:rPr>
        <w:t xml:space="preserve">Wykonawcy </w:t>
      </w:r>
      <w:r>
        <w:rPr>
          <w:rFonts w:asciiTheme="minorHAnsi" w:hAnsiTheme="minorHAnsi" w:cstheme="minorHAnsi"/>
          <w:color w:val="000000"/>
        </w:rPr>
        <w:t xml:space="preserve"> nad prawidłowym przebiegiem prac pełni: …………………………………………………………………………………………………………………………………………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 xml:space="preserve">Wykonawca </w:t>
      </w:r>
      <w:r>
        <w:rPr>
          <w:rFonts w:asciiTheme="minorHAnsi" w:hAnsiTheme="minorHAnsi" w:cstheme="minorHAnsi"/>
          <w:color w:val="000000"/>
        </w:rPr>
        <w:t xml:space="preserve">ponosi pełną odpowiedzialność materialną za szkody powstałe wobec 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i osób trzecich w trakcie realizacji umowy.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sporządzenia i dostarczenia </w:t>
      </w:r>
      <w:r>
        <w:rPr>
          <w:rFonts w:asciiTheme="minorHAnsi" w:hAnsiTheme="minorHAnsi" w:cstheme="minorHAnsi"/>
          <w:b/>
          <w:i/>
          <w:color w:val="000000"/>
        </w:rPr>
        <w:t>Zamawiającemu</w:t>
      </w:r>
      <w:r>
        <w:rPr>
          <w:rFonts w:asciiTheme="minorHAnsi" w:hAnsiTheme="minorHAnsi" w:cstheme="minorHAnsi"/>
          <w:color w:val="000000"/>
        </w:rPr>
        <w:t xml:space="preserve"> w dniu rozpoczęcia wykonywania obowiązków przez każdego pracownika, oświadczeń pracowników, złożonych na formularzu stanowiącym załącznik nr 2 do umowy. 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i/>
        </w:rPr>
        <w:t>Wy</w:t>
      </w:r>
      <w:r>
        <w:rPr>
          <w:rFonts w:asciiTheme="minorHAnsi" w:eastAsia="Times New Roman" w:hAnsiTheme="minorHAnsi" w:cstheme="minorHAnsi"/>
          <w:b/>
          <w:bCs/>
          <w:i/>
        </w:rPr>
        <w:t>konawca</w:t>
      </w:r>
      <w:r>
        <w:rPr>
          <w:rFonts w:asciiTheme="minorHAnsi" w:eastAsia="Times New Roman" w:hAnsiTheme="minorHAnsi" w:cstheme="minorHAnsi"/>
          <w:bCs/>
        </w:rPr>
        <w:t xml:space="preserve"> może powierzyć realizację części przedmiotu umowy podwykonawcom </w:t>
      </w:r>
      <w:r>
        <w:rPr>
          <w:rFonts w:asciiTheme="minorHAnsi" w:eastAsia="Times New Roman" w:hAnsiTheme="minorHAnsi" w:cstheme="minorHAnsi"/>
          <w:bCs/>
        </w:rPr>
        <w:br/>
        <w:t xml:space="preserve">na zasadach określonych poniżej. 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i/>
        </w:rPr>
        <w:t>Strony</w:t>
      </w:r>
      <w:r>
        <w:rPr>
          <w:rFonts w:asciiTheme="minorHAnsi" w:eastAsia="Times New Roman" w:hAnsiTheme="minorHAnsi" w:cstheme="minorHAnsi"/>
          <w:bCs/>
        </w:rPr>
        <w:t xml:space="preserve"> ustalają następujący zakres przedmiotu umowy, który </w:t>
      </w:r>
      <w:r>
        <w:rPr>
          <w:rFonts w:asciiTheme="minorHAnsi" w:eastAsia="Times New Roman" w:hAnsiTheme="minorHAnsi" w:cstheme="minorHAnsi"/>
          <w:b/>
          <w:bCs/>
          <w:i/>
        </w:rPr>
        <w:t xml:space="preserve">Wykonawca </w:t>
      </w:r>
      <w:r>
        <w:rPr>
          <w:rFonts w:asciiTheme="minorHAnsi" w:eastAsia="Times New Roman" w:hAnsiTheme="minorHAnsi" w:cstheme="minorHAnsi"/>
          <w:bCs/>
        </w:rPr>
        <w:t>będzie wykonywał za pomocą podwykonawcy/podwykonawców:</w:t>
      </w:r>
    </w:p>
    <w:p w:rsidR="00F947C7" w:rsidRDefault="008D1C2D">
      <w:pPr>
        <w:pStyle w:val="Akapitzlist"/>
        <w:numPr>
          <w:ilvl w:val="1"/>
          <w:numId w:val="10"/>
        </w:numPr>
        <w:spacing w:line="360" w:lineRule="auto"/>
        <w:ind w:left="68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podwykonawcy :_______________________________________________</w:t>
      </w:r>
    </w:p>
    <w:p w:rsidR="00F947C7" w:rsidRDefault="008D1C2D">
      <w:pPr>
        <w:pStyle w:val="Akapitzlist"/>
        <w:numPr>
          <w:ilvl w:val="1"/>
          <w:numId w:val="10"/>
        </w:numPr>
        <w:spacing w:line="360" w:lineRule="auto"/>
        <w:ind w:left="68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powierzonej części zamówienia:____________________________________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i/>
        </w:rPr>
        <w:t>Wykonawca</w:t>
      </w:r>
      <w:r>
        <w:rPr>
          <w:rFonts w:asciiTheme="minorHAnsi" w:eastAsia="Times New Roman" w:hAnsiTheme="minorHAnsi" w:cstheme="minorHAnsi"/>
          <w:bCs/>
        </w:rPr>
        <w:t xml:space="preserve"> zobowiązany jest do zawiadomienia </w:t>
      </w:r>
      <w:r>
        <w:rPr>
          <w:rFonts w:asciiTheme="minorHAnsi" w:eastAsia="Times New Roman" w:hAnsiTheme="minorHAnsi" w:cstheme="minorHAnsi"/>
          <w:b/>
          <w:bCs/>
          <w:i/>
        </w:rPr>
        <w:t>Zamawiającego</w:t>
      </w:r>
      <w:r>
        <w:rPr>
          <w:rFonts w:asciiTheme="minorHAnsi" w:eastAsia="Times New Roman" w:hAnsiTheme="minorHAnsi" w:cstheme="minorHAnsi"/>
          <w:bCs/>
        </w:rPr>
        <w:t xml:space="preserve"> o wszelkich zmianach danych, o których mowa w ust. 7 w trakcie realizacji zamówienia i przekazania informacji na temat nowych podwykonawców, którym w późniejszym okresie zamierza powierzyć realizację części zamówienia. 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W celu powierzenia wykonania części zamówienia podwykonawcy, </w:t>
      </w:r>
      <w:r>
        <w:rPr>
          <w:rFonts w:asciiTheme="minorHAnsi" w:eastAsia="Times New Roman" w:hAnsiTheme="minorHAnsi" w:cstheme="minorHAnsi"/>
          <w:b/>
          <w:bCs/>
          <w:i/>
        </w:rPr>
        <w:t>Wykonawca</w:t>
      </w:r>
      <w:r>
        <w:rPr>
          <w:rFonts w:asciiTheme="minorHAnsi" w:eastAsia="Times New Roman" w:hAnsiTheme="minorHAnsi" w:cstheme="minorHAnsi"/>
          <w:bCs/>
        </w:rPr>
        <w:t xml:space="preserve"> zawiera umowę o podwykonawstwo. 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Powierzenie wykonania części zamówienia podwykonawcom nie zwalnia </w:t>
      </w:r>
      <w:r>
        <w:rPr>
          <w:rFonts w:asciiTheme="minorHAnsi" w:eastAsia="Times New Roman" w:hAnsiTheme="minorHAnsi" w:cstheme="minorHAnsi"/>
          <w:b/>
          <w:bCs/>
          <w:i/>
        </w:rPr>
        <w:t xml:space="preserve">Wykonawcy </w:t>
      </w:r>
      <w:r>
        <w:rPr>
          <w:rFonts w:asciiTheme="minorHAnsi" w:eastAsia="Times New Roman" w:hAnsiTheme="minorHAnsi" w:cstheme="minorHAnsi"/>
          <w:bCs/>
        </w:rPr>
        <w:br/>
        <w:t>z odpowiedzialności za należyte wykonanie tego zamówienia.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W przypadku powierzenia przez </w:t>
      </w:r>
      <w:r>
        <w:rPr>
          <w:rFonts w:asciiTheme="minorHAnsi" w:eastAsia="Times New Roman" w:hAnsiTheme="minorHAnsi" w:cstheme="minorHAnsi"/>
          <w:b/>
          <w:bCs/>
          <w:i/>
        </w:rPr>
        <w:t>Wykonawcę</w:t>
      </w:r>
      <w:r>
        <w:rPr>
          <w:rFonts w:asciiTheme="minorHAnsi" w:eastAsia="Times New Roman" w:hAnsiTheme="minorHAnsi" w:cstheme="minorHAnsi"/>
          <w:bCs/>
        </w:rPr>
        <w:t xml:space="preserve"> realizacji prac podwykonawcy </w:t>
      </w:r>
      <w:r>
        <w:rPr>
          <w:rFonts w:asciiTheme="minorHAnsi" w:eastAsia="Times New Roman" w:hAnsiTheme="minorHAnsi" w:cstheme="minorHAnsi"/>
          <w:b/>
          <w:bCs/>
          <w:i/>
        </w:rPr>
        <w:t>Wykonawca</w:t>
      </w:r>
      <w:r>
        <w:rPr>
          <w:rFonts w:asciiTheme="minorHAnsi" w:eastAsia="Times New Roman" w:hAnsiTheme="minorHAnsi" w:cstheme="minorHAnsi"/>
          <w:bCs/>
        </w:rPr>
        <w:t xml:space="preserve"> jest zobowiązany do dokonywania we własnym zakresie zapłaty wynagrodzenia należnego podwykonawcy z zachowaniem terminów płatności określonych w umowie</w:t>
      </w:r>
      <w:r>
        <w:rPr>
          <w:rFonts w:asciiTheme="minorHAnsi" w:eastAsia="Times New Roman" w:hAnsiTheme="minorHAnsi" w:cstheme="minorHAnsi"/>
          <w:bCs/>
        </w:rPr>
        <w:br/>
        <w:t>z podwykonawcą.</w:t>
      </w:r>
    </w:p>
    <w:p w:rsidR="00F947C7" w:rsidRDefault="008D1C2D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Zlecenie części prac podwykonawcom nie zmienia zobowiązań</w:t>
      </w:r>
      <w:r>
        <w:rPr>
          <w:rFonts w:asciiTheme="minorHAnsi" w:eastAsia="Times New Roman" w:hAnsiTheme="minorHAnsi" w:cstheme="minorHAnsi"/>
          <w:b/>
          <w:bCs/>
          <w:i/>
        </w:rPr>
        <w:t xml:space="preserve"> Wykonawcy </w:t>
      </w:r>
      <w:r>
        <w:rPr>
          <w:rFonts w:asciiTheme="minorHAnsi" w:eastAsia="Times New Roman" w:hAnsiTheme="minorHAnsi" w:cstheme="minorHAnsi"/>
          <w:bCs/>
        </w:rPr>
        <w:t xml:space="preserve">wobec </w:t>
      </w:r>
      <w:r>
        <w:rPr>
          <w:rFonts w:asciiTheme="minorHAnsi" w:eastAsia="Times New Roman" w:hAnsiTheme="minorHAnsi" w:cstheme="minorHAnsi"/>
          <w:b/>
          <w:bCs/>
          <w:i/>
        </w:rPr>
        <w:t>Zamawiającego</w:t>
      </w:r>
      <w:r>
        <w:rPr>
          <w:rFonts w:asciiTheme="minorHAnsi" w:eastAsia="Times New Roman" w:hAnsiTheme="minorHAnsi" w:cstheme="minorHAnsi"/>
          <w:bCs/>
        </w:rPr>
        <w:t xml:space="preserve">. </w:t>
      </w:r>
      <w:r>
        <w:rPr>
          <w:rFonts w:asciiTheme="minorHAnsi" w:eastAsia="Times New Roman" w:hAnsiTheme="minorHAnsi" w:cstheme="minorHAnsi"/>
          <w:b/>
          <w:bCs/>
          <w:i/>
        </w:rPr>
        <w:t>Wykonawca</w:t>
      </w:r>
      <w:r>
        <w:rPr>
          <w:rFonts w:asciiTheme="minorHAnsi" w:eastAsia="Times New Roman" w:hAnsiTheme="minorHAnsi" w:cstheme="minorHAnsi"/>
          <w:bCs/>
        </w:rPr>
        <w:t xml:space="preserve"> jest odpowiedzialny za działania, uchybienia i zaniedbania podwykonawców jak za działania, uchybienia, zaniedbania własne.</w:t>
      </w:r>
    </w:p>
    <w:p w:rsidR="00F947C7" w:rsidRDefault="00F947C7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</w:rPr>
      </w:pPr>
    </w:p>
    <w:p w:rsidR="00F947C7" w:rsidRDefault="00F947C7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</w:rPr>
      </w:pPr>
    </w:p>
    <w:p w:rsidR="00F947C7" w:rsidRDefault="008D1C2D">
      <w:pPr>
        <w:pStyle w:val="Tekstpodstawowy1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§ 5 </w:t>
      </w:r>
      <w:r>
        <w:rPr>
          <w:rFonts w:asciiTheme="minorHAnsi" w:hAnsiTheme="minorHAnsi" w:cstheme="minorHAnsi"/>
          <w:b/>
          <w:color w:val="000000"/>
        </w:rPr>
        <w:br/>
        <w:t>Odbiór prac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zakończeniu prac montażowych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zawiadomi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pisemnie.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Podstawą do zgłoszenia przez </w:t>
      </w:r>
      <w:r>
        <w:rPr>
          <w:rFonts w:asciiTheme="minorHAnsi" w:hAnsiTheme="minorHAnsi" w:cstheme="minorHAnsi"/>
          <w:b/>
          <w:bCs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gotowości odbioru końcowego będzie faktyczne wykonanie zamówienia.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Cs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po zgłoszeniu przez </w:t>
      </w:r>
      <w:r>
        <w:rPr>
          <w:rFonts w:asciiTheme="minorHAnsi" w:hAnsiTheme="minorHAnsi" w:cstheme="minorHAnsi"/>
          <w:b/>
          <w:bCs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gotowości do odbioru przedmiotu umowy, w terminie 3 dni roboczych zakończy czynności odbioru, sporządzając protokół odbioru końcowego.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Jeżeli w toku czynności odbioru zostaną stwierdzone wady:</w:t>
      </w:r>
    </w:p>
    <w:p w:rsidR="00F947C7" w:rsidRDefault="008D1C2D">
      <w:pPr>
        <w:pStyle w:val="Tekstpodstawowy1"/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nadające się do usunięcia – </w:t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może odmówić odbioru do czasu usunięcia wad,</w:t>
      </w:r>
    </w:p>
    <w:p w:rsidR="00F947C7" w:rsidRDefault="008D1C2D">
      <w:pPr>
        <w:pStyle w:val="Tekstpodstawowy1"/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nie nadające się do usunięcia – </w:t>
      </w:r>
      <w:r>
        <w:rPr>
          <w:rFonts w:asciiTheme="minorHAnsi" w:hAnsiTheme="minorHAnsi" w:cstheme="minorHAnsi"/>
          <w:b/>
          <w:bCs/>
          <w:i/>
          <w:color w:val="000000"/>
        </w:rPr>
        <w:t>Zamawiający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może:</w:t>
      </w:r>
    </w:p>
    <w:p w:rsidR="00F947C7" w:rsidRDefault="008D1C2D">
      <w:pPr>
        <w:pStyle w:val="Tekstpodstawowy1"/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jeżeli wady nie uniemożliwiają użytkowania przedmiotu umowy zgodnie z jej przeznaczeniem - obniżyć wynagrodzenie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odpowiednio do utraconej wartości użytkowej, estetycznej i technicznej,</w:t>
      </w:r>
    </w:p>
    <w:p w:rsidR="00F947C7" w:rsidRPr="008D1C2D" w:rsidRDefault="008D1C2D">
      <w:pPr>
        <w:pStyle w:val="Tekstpodstawowy1"/>
        <w:numPr>
          <w:ilvl w:val="0"/>
          <w:numId w:val="5"/>
        </w:numPr>
        <w:spacing w:after="0" w:line="360" w:lineRule="auto"/>
        <w:ind w:left="993" w:hanging="284"/>
        <w:contextualSpacing/>
        <w:jc w:val="both"/>
      </w:pPr>
      <w:r>
        <w:rPr>
          <w:rFonts w:asciiTheme="minorHAnsi" w:hAnsiTheme="minorHAnsi" w:cstheme="minorHAnsi"/>
          <w:color w:val="000000"/>
        </w:rPr>
        <w:t xml:space="preserve">jeżeli wady uniemożliwiają użytkowanie przedmiotu umowy zgodnie </w:t>
      </w:r>
      <w:r>
        <w:rPr>
          <w:rFonts w:asciiTheme="minorHAnsi" w:hAnsiTheme="minorHAnsi" w:cstheme="minorHAnsi"/>
          <w:color w:val="000000"/>
        </w:rPr>
        <w:br/>
        <w:t xml:space="preserve">z przeznaczeniem – </w:t>
      </w:r>
      <w:r w:rsidRPr="008D1C2D">
        <w:rPr>
          <w:rFonts w:asciiTheme="minorHAnsi" w:hAnsiTheme="minorHAnsi" w:cstheme="minorHAnsi"/>
        </w:rPr>
        <w:t>żądać wykonania przedmiotu odbioru po raz drugi bez dodatkowego wynagrodzenia,</w:t>
      </w:r>
    </w:p>
    <w:p w:rsidR="00F947C7" w:rsidRDefault="008D1C2D">
      <w:pPr>
        <w:pStyle w:val="Tekstpodstawowy1"/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zlecić wykonanie przedmiotu umowy osobie trzeciej na koszt</w:t>
      </w:r>
      <w:r>
        <w:rPr>
          <w:rFonts w:asciiTheme="minorHAnsi" w:hAnsiTheme="minorHAnsi" w:cstheme="minorHAnsi"/>
          <w:b/>
          <w:i/>
          <w:color w:val="000000"/>
        </w:rPr>
        <w:t xml:space="preserve"> Wykonawcy</w:t>
      </w:r>
      <w:r>
        <w:rPr>
          <w:rFonts w:asciiTheme="minorHAnsi" w:hAnsiTheme="minorHAnsi" w:cstheme="minorHAnsi"/>
          <w:color w:val="000000"/>
        </w:rPr>
        <w:t>.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czynności odbioru sporządza się protokół, który powinien zawierać ustalenia poczynione w toku odbioru, a w szczególności:</w:t>
      </w:r>
    </w:p>
    <w:p w:rsidR="00F947C7" w:rsidRDefault="008D1C2D">
      <w:pPr>
        <w:pStyle w:val="Tekstpodstawowy1"/>
        <w:numPr>
          <w:ilvl w:val="1"/>
          <w:numId w:val="3"/>
        </w:numPr>
        <w:spacing w:after="0" w:line="360" w:lineRule="auto"/>
        <w:ind w:left="993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ustalenia co do zgodności wykonanych prac z umową,</w:t>
      </w:r>
    </w:p>
    <w:p w:rsidR="00F947C7" w:rsidRDefault="008D1C2D">
      <w:pPr>
        <w:pStyle w:val="Tekstpodstawowy1"/>
        <w:numPr>
          <w:ilvl w:val="1"/>
          <w:numId w:val="3"/>
        </w:numPr>
        <w:spacing w:after="0" w:line="360" w:lineRule="auto"/>
        <w:ind w:left="993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wykaz ujawnionych wad,</w:t>
      </w:r>
    </w:p>
    <w:p w:rsidR="00F947C7" w:rsidRDefault="008D1C2D">
      <w:pPr>
        <w:pStyle w:val="Tekstpodstawowy1"/>
        <w:numPr>
          <w:ilvl w:val="1"/>
          <w:numId w:val="3"/>
        </w:numPr>
        <w:spacing w:after="0" w:line="360" w:lineRule="auto"/>
        <w:ind w:left="993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decyzję 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co do przyjęcia lub odmowy przyjęcia przedmiotu umowy, terminu usunięcia wad, propozycji obniżenia wynagrodzenia</w:t>
      </w:r>
      <w:r>
        <w:rPr>
          <w:rFonts w:asciiTheme="minorHAnsi" w:hAnsiTheme="minorHAnsi" w:cstheme="minorHAnsi"/>
          <w:b/>
          <w:i/>
          <w:color w:val="000000"/>
        </w:rPr>
        <w:t xml:space="preserve"> Wykonawcy</w:t>
      </w:r>
      <w:r>
        <w:rPr>
          <w:rFonts w:asciiTheme="minorHAnsi" w:hAnsiTheme="minorHAnsi" w:cstheme="minorHAnsi"/>
          <w:color w:val="000000"/>
        </w:rPr>
        <w:t>,</w:t>
      </w:r>
    </w:p>
    <w:p w:rsidR="00F947C7" w:rsidRDefault="008D1C2D">
      <w:pPr>
        <w:pStyle w:val="Tekstpodstawowy1"/>
        <w:numPr>
          <w:ilvl w:val="1"/>
          <w:numId w:val="3"/>
        </w:numPr>
        <w:spacing w:after="0" w:line="360" w:lineRule="auto"/>
        <w:ind w:left="993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podpisy osób uczestniczących w odbiorze.</w:t>
      </w:r>
    </w:p>
    <w:p w:rsidR="00F947C7" w:rsidRDefault="008D1C2D">
      <w:pPr>
        <w:pStyle w:val="Tekstpodstawowy1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odbiorów dokonywanych po usunięciu wad mają zastosowanie powyższe postanowienia.</w:t>
      </w:r>
    </w:p>
    <w:p w:rsidR="00F947C7" w:rsidRDefault="008D1C2D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6</w:t>
      </w:r>
    </w:p>
    <w:p w:rsidR="00F947C7" w:rsidRDefault="008D1C2D">
      <w:pPr>
        <w:pStyle w:val="Tekstpodstawowy1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Wynagrodzenie Wykonawcy</w:t>
      </w:r>
    </w:p>
    <w:p w:rsidR="00F947C7" w:rsidRDefault="008D1C2D">
      <w:pPr>
        <w:pStyle w:val="Tekstpodstawowy1"/>
        <w:numPr>
          <w:ilvl w:val="3"/>
          <w:numId w:val="12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Strony</w:t>
      </w:r>
      <w:r>
        <w:rPr>
          <w:rFonts w:asciiTheme="minorHAnsi" w:hAnsiTheme="minorHAnsi" w:cstheme="minorHAnsi"/>
        </w:rPr>
        <w:t xml:space="preserve"> ustalają, że obowiązującą je formą wynagrodzenia </w:t>
      </w:r>
      <w:r>
        <w:rPr>
          <w:rFonts w:asciiTheme="minorHAnsi" w:hAnsiTheme="minorHAnsi" w:cstheme="minorHAnsi"/>
          <w:b/>
          <w:bCs/>
          <w:i/>
        </w:rPr>
        <w:t>Wykonawcy,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jest wynagrodzenie ryczałtowe. </w:t>
      </w:r>
    </w:p>
    <w:p w:rsidR="00F947C7" w:rsidRDefault="008D1C2D">
      <w:pPr>
        <w:pStyle w:val="Tekstpodstawowy1"/>
        <w:numPr>
          <w:ilvl w:val="3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lastRenderedPageBreak/>
        <w:t xml:space="preserve">Ustalone w tej formie wynagrodzenie brutto (z podatkiem VAT) </w:t>
      </w:r>
      <w:r>
        <w:rPr>
          <w:rFonts w:asciiTheme="minorHAnsi" w:hAnsiTheme="minorHAnsi" w:cstheme="minorHAnsi"/>
          <w:b/>
          <w:bCs/>
          <w:i/>
        </w:rPr>
        <w:t>Wykonawcy</w:t>
      </w:r>
      <w:r>
        <w:rPr>
          <w:rFonts w:asciiTheme="minorHAnsi" w:hAnsiTheme="minorHAnsi" w:cstheme="minorHAnsi"/>
        </w:rPr>
        <w:t xml:space="preserve"> wynosi </w:t>
      </w:r>
      <w:r w:rsidRPr="00040ACD">
        <w:rPr>
          <w:rFonts w:asciiTheme="minorHAnsi" w:hAnsiTheme="minorHAnsi" w:cstheme="minorHAnsi"/>
        </w:rPr>
        <w:t>……………………… zł</w:t>
      </w:r>
      <w:r>
        <w:rPr>
          <w:rFonts w:asciiTheme="minorHAnsi" w:hAnsiTheme="minorHAnsi" w:cstheme="minorHAnsi"/>
        </w:rPr>
        <w:t xml:space="preserve"> (słownie złotych: ………………………………………….) zgodne ze złożoną ofertą, stanowiącą załącznik nr 4 do niniejszej umowy.</w:t>
      </w:r>
    </w:p>
    <w:p w:rsidR="00F947C7" w:rsidRDefault="008D1C2D">
      <w:pPr>
        <w:pStyle w:val="Tekstpodstawowy1"/>
        <w:numPr>
          <w:ilvl w:val="3"/>
          <w:numId w:val="12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powyższe jest ostateczne, uwzględnia wszystkie koszty niezbędne </w:t>
      </w:r>
      <w:r>
        <w:rPr>
          <w:rFonts w:asciiTheme="minorHAnsi" w:hAnsiTheme="minorHAnsi" w:cstheme="minorHAnsi"/>
        </w:rPr>
        <w:br/>
        <w:t>do wykonania przedmiotu umowy.</w:t>
      </w:r>
    </w:p>
    <w:p w:rsidR="00F947C7" w:rsidRDefault="008D1C2D">
      <w:pPr>
        <w:pStyle w:val="Tekstpodstawowy1"/>
        <w:numPr>
          <w:ilvl w:val="3"/>
          <w:numId w:val="12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hAnsiTheme="minorHAnsi" w:cstheme="minorHAnsi"/>
          <w:b/>
          <w:bCs/>
          <w:i/>
        </w:rPr>
        <w:t>Wykonawcy</w:t>
      </w:r>
      <w:r>
        <w:rPr>
          <w:rFonts w:asciiTheme="minorHAnsi" w:hAnsiTheme="minorHAnsi" w:cstheme="minorHAnsi"/>
        </w:rPr>
        <w:t xml:space="preserve"> będzie płatne przelewem na jego rachunek bankowy </w:t>
      </w:r>
      <w:r>
        <w:rPr>
          <w:rFonts w:asciiTheme="minorHAnsi" w:hAnsiTheme="minorHAnsi" w:cstheme="minorHAnsi"/>
        </w:rPr>
        <w:br/>
        <w:t xml:space="preserve">wskazany na fakturze, w terminie 21 dni od daty otrzymania przez </w:t>
      </w:r>
      <w:r>
        <w:rPr>
          <w:rFonts w:asciiTheme="minorHAnsi" w:hAnsiTheme="minorHAnsi" w:cstheme="minorHAnsi"/>
          <w:b/>
          <w:bCs/>
          <w:i/>
        </w:rPr>
        <w:t>Zamawiającego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prawidłowo wystawionej faktury, po odbiorze dokonanym bez zastrzeżeń zgodnie z § 5. </w:t>
      </w:r>
    </w:p>
    <w:p w:rsidR="00F947C7" w:rsidRDefault="008D1C2D">
      <w:pPr>
        <w:pStyle w:val="Tekstpodstawowy1"/>
        <w:numPr>
          <w:ilvl w:val="3"/>
          <w:numId w:val="12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Za dzień zapłaty </w:t>
      </w:r>
      <w:r>
        <w:rPr>
          <w:rFonts w:asciiTheme="minorHAnsi" w:hAnsiTheme="minorHAnsi" w:cstheme="minorHAnsi"/>
          <w:b/>
          <w:bCs/>
          <w:i/>
        </w:rPr>
        <w:t>Strony</w:t>
      </w:r>
      <w:r>
        <w:rPr>
          <w:rFonts w:asciiTheme="minorHAnsi" w:hAnsiTheme="minorHAnsi" w:cstheme="minorHAnsi"/>
          <w:bCs/>
        </w:rPr>
        <w:t xml:space="preserve"> uznają dzień obciążenia rachunku bankowego </w:t>
      </w:r>
      <w:r>
        <w:rPr>
          <w:rFonts w:asciiTheme="minorHAnsi" w:hAnsiTheme="minorHAnsi" w:cstheme="minorHAnsi"/>
          <w:b/>
          <w:bCs/>
          <w:i/>
        </w:rPr>
        <w:t>Zamawiającego.</w:t>
      </w:r>
    </w:p>
    <w:p w:rsidR="00F947C7" w:rsidRDefault="008D1C2D">
      <w:pPr>
        <w:pStyle w:val="Tekstpodstawowy1"/>
        <w:numPr>
          <w:ilvl w:val="3"/>
          <w:numId w:val="12"/>
        </w:numPr>
        <w:tabs>
          <w:tab w:val="left" w:pos="426"/>
          <w:tab w:val="left" w:pos="3267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>oświadcza, że rachunek bankowy wskazany w ust. 7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  i usług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2021 r., poz. 685 ze zm.).</w:t>
      </w:r>
    </w:p>
    <w:p w:rsidR="00F947C7" w:rsidRDefault="008D1C2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</w:t>
      </w:r>
      <w:r>
        <w:rPr>
          <w:rFonts w:asciiTheme="minorHAnsi" w:hAnsiTheme="minorHAnsi" w:cstheme="minorHAnsi"/>
          <w:b/>
        </w:rPr>
        <w:br/>
        <w:t>Kary umowne</w:t>
      </w:r>
    </w:p>
    <w:p w:rsidR="00F947C7" w:rsidRDefault="008D1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 razie niewykonania lub nienależytego wykonania umowy </w:t>
      </w:r>
      <w:r>
        <w:rPr>
          <w:rFonts w:asciiTheme="minorHAnsi" w:hAnsiTheme="minorHAnsi" w:cstheme="minorHAnsi"/>
          <w:b/>
          <w:bCs/>
          <w:i/>
        </w:rPr>
        <w:t xml:space="preserve">Zamawiający </w:t>
      </w:r>
      <w:r>
        <w:rPr>
          <w:rFonts w:asciiTheme="minorHAnsi" w:hAnsiTheme="minorHAnsi" w:cstheme="minorHAnsi"/>
          <w:bCs/>
        </w:rPr>
        <w:t xml:space="preserve">ma prawo naliczyć </w:t>
      </w:r>
      <w:r>
        <w:rPr>
          <w:rFonts w:asciiTheme="minorHAnsi" w:hAnsiTheme="minorHAnsi" w:cstheme="minorHAnsi"/>
          <w:b/>
          <w:bCs/>
          <w:i/>
        </w:rPr>
        <w:t>Wykonawcy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kary umowne:</w:t>
      </w:r>
    </w:p>
    <w:p w:rsidR="00F947C7" w:rsidRDefault="008D1C2D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zwłokę w wykonaniu przedmiotu umowy w wysokości 0,5% wynagrodzenia brutto określonego w § 6 ust. 2, za każdy dzień zwłoki,</w:t>
      </w:r>
    </w:p>
    <w:p w:rsidR="00F947C7" w:rsidRDefault="008D1C2D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zwłokę w usunięciu wad stwierdzonych przy odbiorze lub w okresie trwania gwarancji jakości i rękojmi jakości w wysokości 0,5% wynagrodzenia brutto określonego w § 6 ust. 2, za każdy rozpoczęty dzień opóźnienia, liczonego od dnia wyznaczonego na usunięcie wady,</w:t>
      </w:r>
    </w:p>
    <w:p w:rsidR="00F947C7" w:rsidRDefault="008D1C2D">
      <w:pPr>
        <w:pStyle w:val="Akapitzlist"/>
        <w:numPr>
          <w:ilvl w:val="1"/>
          <w:numId w:val="6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odstąpienie od umowy przez </w:t>
      </w:r>
      <w:r>
        <w:rPr>
          <w:rFonts w:asciiTheme="minorHAnsi" w:hAnsiTheme="minorHAnsi" w:cstheme="minorHAnsi"/>
          <w:b/>
          <w:bCs/>
          <w:i/>
        </w:rPr>
        <w:t>Zamawiającego</w:t>
      </w:r>
      <w:r>
        <w:rPr>
          <w:rFonts w:asciiTheme="minorHAnsi" w:hAnsiTheme="minorHAnsi" w:cstheme="minorHAnsi"/>
        </w:rPr>
        <w:t xml:space="preserve"> z powodu okoliczności, za które odpowiedzialność ponosi </w:t>
      </w:r>
      <w:r>
        <w:rPr>
          <w:rFonts w:asciiTheme="minorHAnsi" w:hAnsiTheme="minorHAnsi" w:cstheme="minorHAnsi"/>
          <w:b/>
          <w:bCs/>
          <w:i/>
        </w:rPr>
        <w:t>Wykonawca</w:t>
      </w:r>
      <w:r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</w:rPr>
        <w:t xml:space="preserve"> w wysokości 10% wynagrodzenia brutto określonego w § 6 ust. 2.</w:t>
      </w:r>
    </w:p>
    <w:p w:rsidR="00F947C7" w:rsidRDefault="008D1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Kary umowne, dotyczące zwłoki w oddaniu przedmiotu zamówienia oraz za zwłokę w usunięciu wad stwierdzonych przy odbiorze, będą potrącane z faktury końcowej </w:t>
      </w:r>
      <w:r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>.</w:t>
      </w:r>
    </w:p>
    <w:p w:rsidR="00F947C7" w:rsidRDefault="008D1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rFonts w:asciiTheme="minorHAnsi" w:hAnsiTheme="minorHAnsi" w:cstheme="minorHAnsi"/>
        </w:rPr>
        <w:t xml:space="preserve">W przypadku naliczenia przez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 kary umownej, </w:t>
      </w:r>
      <w:r>
        <w:rPr>
          <w:rFonts w:asciiTheme="minorHAnsi" w:hAnsiTheme="minorHAnsi" w:cstheme="minorHAnsi"/>
          <w:b/>
          <w:i/>
        </w:rPr>
        <w:t>Zamawiający</w:t>
      </w:r>
      <w:r>
        <w:rPr>
          <w:rFonts w:asciiTheme="minorHAnsi" w:hAnsiTheme="minorHAnsi" w:cstheme="minorHAnsi"/>
        </w:rPr>
        <w:t xml:space="preserve"> wystawi notę obciążeniową, a </w:t>
      </w: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dokona przelewu należności wynikającej z noty </w:t>
      </w:r>
      <w:r>
        <w:rPr>
          <w:rFonts w:asciiTheme="minorHAnsi" w:hAnsiTheme="minorHAnsi" w:cstheme="minorHAnsi"/>
        </w:rPr>
        <w:lastRenderedPageBreak/>
        <w:t xml:space="preserve">obciążeniowej na konto </w:t>
      </w:r>
      <w:r>
        <w:rPr>
          <w:rFonts w:asciiTheme="minorHAnsi" w:hAnsiTheme="minorHAnsi" w:cstheme="minorHAnsi"/>
          <w:b/>
          <w:i/>
        </w:rPr>
        <w:t xml:space="preserve">Zamawiającego </w:t>
      </w:r>
      <w:r>
        <w:rPr>
          <w:rFonts w:asciiTheme="minorHAnsi" w:hAnsiTheme="minorHAnsi" w:cstheme="minorHAnsi"/>
        </w:rPr>
        <w:t xml:space="preserve">w terminie 14 dni od daty jej otrzymania. </w:t>
      </w: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 xml:space="preserve">wyraża zgodę na potrącanie kar umownych z wynagrodzenia </w:t>
      </w:r>
      <w:r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>.</w:t>
      </w:r>
    </w:p>
    <w:p w:rsidR="00F947C7" w:rsidRDefault="008D1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8D1C2D">
        <w:rPr>
          <w:rFonts w:asciiTheme="minorHAnsi" w:hAnsiTheme="minorHAnsi" w:cstheme="minorHAnsi"/>
        </w:rPr>
        <w:t>Łączna</w:t>
      </w:r>
      <w:r>
        <w:rPr>
          <w:rFonts w:asciiTheme="minorHAnsi" w:hAnsiTheme="minorHAnsi" w:cstheme="minorHAnsi"/>
          <w:color w:val="C9211E"/>
        </w:rPr>
        <w:t xml:space="preserve"> </w:t>
      </w:r>
      <w:r>
        <w:rPr>
          <w:rFonts w:asciiTheme="minorHAnsi" w:hAnsiTheme="minorHAnsi" w:cstheme="minorHAnsi"/>
        </w:rPr>
        <w:t>maksymalna wysokość kar umownych wyniesie 50% wynagrodzenia brutto określonego w § 6 ust. 2 umowy.</w:t>
      </w:r>
    </w:p>
    <w:p w:rsidR="00F947C7" w:rsidRDefault="008D1C2D" w:rsidP="008D1C2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rFonts w:asciiTheme="minorHAnsi" w:hAnsiTheme="minorHAnsi" w:cstheme="minorHAnsi"/>
          <w:b/>
          <w:i/>
          <w:color w:val="000000"/>
        </w:rPr>
        <w:t>Strony</w:t>
      </w:r>
      <w:r>
        <w:rPr>
          <w:rFonts w:asciiTheme="minorHAnsi" w:hAnsiTheme="minorHAnsi" w:cstheme="minorHAnsi"/>
          <w:color w:val="000000"/>
        </w:rPr>
        <w:t xml:space="preserve"> umowy mają prawo dochodzić odszkodowania uzupełniającego </w:t>
      </w:r>
      <w:r w:rsidRPr="008D1C2D">
        <w:rPr>
          <w:rFonts w:asciiTheme="minorHAnsi" w:hAnsiTheme="minorHAnsi" w:cstheme="minorHAnsi"/>
        </w:rPr>
        <w:t>na zasadach ogólnych</w:t>
      </w:r>
      <w:r>
        <w:rPr>
          <w:rFonts w:asciiTheme="minorHAnsi" w:hAnsiTheme="minorHAnsi" w:cstheme="minorHAnsi"/>
          <w:color w:val="000000"/>
        </w:rPr>
        <w:t xml:space="preserve"> na podstawie Kodeksu cywilnego, jeżeli szkoda przewyższy wysokość kar umownych.</w:t>
      </w:r>
    </w:p>
    <w:p w:rsidR="00F947C7" w:rsidRDefault="008D1C2D" w:rsidP="008D1C2D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Gwarancja jakości, serwis, naprawa, rękojmia za wady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udzieli gwarancji jakości na przedmiot zamówienia </w:t>
      </w:r>
      <w:r>
        <w:rPr>
          <w:rFonts w:asciiTheme="minorHAnsi" w:hAnsiTheme="minorHAnsi" w:cstheme="minorHAnsi"/>
        </w:rPr>
        <w:t>na </w:t>
      </w:r>
      <w:r w:rsidRPr="00040ACD">
        <w:rPr>
          <w:rFonts w:asciiTheme="minorHAnsi" w:hAnsiTheme="minorHAnsi" w:cstheme="minorHAnsi"/>
        </w:rPr>
        <w:t>okres ……… m-</w:t>
      </w:r>
      <w:proofErr w:type="spellStart"/>
      <w:r w:rsidRPr="00040ACD">
        <w:rPr>
          <w:rFonts w:asciiTheme="minorHAnsi" w:hAnsiTheme="minorHAnsi" w:cstheme="minorHAnsi"/>
        </w:rPr>
        <w:t>cy</w:t>
      </w:r>
      <w:proofErr w:type="spellEnd"/>
      <w:r w:rsidRPr="00040AC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poczynając od daty odbioru przedmiotu umowy.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</w:pPr>
      <w:r>
        <w:rPr>
          <w:rFonts w:asciiTheme="minorHAnsi" w:hAnsiTheme="minorHAnsi" w:cstheme="minorHAnsi"/>
          <w:color w:val="000000"/>
        </w:rPr>
        <w:t>Gwarancja obejmować będzie regały, zast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osowane materiały dodatkowe oraz wykonane prace montażowe.</w:t>
      </w:r>
    </w:p>
    <w:p w:rsidR="00F947C7" w:rsidRPr="008D1C2D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</w:pPr>
      <w:r w:rsidRPr="008D1C2D">
        <w:rPr>
          <w:rFonts w:asciiTheme="minorHAnsi" w:hAnsiTheme="minorHAnsi" w:cstheme="minorHAnsi"/>
        </w:rPr>
        <w:t>Gwarancja obejmuje wszelkie wady fizyczne, uszkodzenia i nieprawidłowości wynikłe</w:t>
      </w:r>
      <w:r w:rsidRPr="008D1C2D">
        <w:rPr>
          <w:rFonts w:asciiTheme="minorHAnsi" w:hAnsiTheme="minorHAnsi" w:cstheme="minorHAnsi"/>
        </w:rPr>
        <w:br/>
        <w:t>w trakcie prawidłowego użytkowania regałów.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Nie podlegają gwarancji wady i usterki powstałe wskutek działania siły wyższej lub osoby trzeciej, za którą </w:t>
      </w: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nie ponosi odpowiedzialności oraz utraty wartości użytkowych przedmiotu umowy wynikającej z jej użytkowania zgodnego</w:t>
      </w:r>
      <w:r>
        <w:rPr>
          <w:rFonts w:asciiTheme="minorHAnsi" w:hAnsiTheme="minorHAnsi" w:cstheme="minorHAnsi"/>
          <w:color w:val="000000"/>
        </w:rPr>
        <w:br/>
        <w:t>z przeznaczeniem.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 okresie gwarancji jakości </w:t>
      </w:r>
      <w:r>
        <w:rPr>
          <w:rFonts w:asciiTheme="minorHAnsi" w:hAnsiTheme="minorHAnsi" w:cstheme="minorHAnsi"/>
          <w:b/>
          <w:bCs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zobowiązuje się do usuwania na swój koszt </w:t>
      </w:r>
      <w:r>
        <w:rPr>
          <w:rFonts w:asciiTheme="minorHAnsi" w:hAnsiTheme="minorHAnsi" w:cstheme="minorHAnsi"/>
          <w:color w:val="000000"/>
        </w:rPr>
        <w:br/>
        <w:t xml:space="preserve">i ryzyko wszelkich wad, które wystąpią po odbiorze końcowym - niezwłocznie po ich zgłoszeniu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Wszystkie reklamacje będą zgłaszane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terminie 3 dni od stwierdzenia wady i potwierdzone pisemnie. Termin gwarancji biegnie na nowo od chwili naprawienia wadliwej rzeczy lub dostarczenia rzeczy wolnej od wad.</w:t>
      </w:r>
      <w:r>
        <w:rPr>
          <w:rFonts w:asciiTheme="minorHAnsi" w:hAnsiTheme="minorHAnsi" w:cstheme="minorHAnsi"/>
        </w:rPr>
        <w:t xml:space="preserve"> 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przypadku, gdy </w:t>
      </w:r>
      <w:r>
        <w:rPr>
          <w:rFonts w:asciiTheme="minorHAnsi" w:hAnsiTheme="minorHAnsi" w:cstheme="minorHAnsi"/>
          <w:b/>
          <w:bCs/>
          <w:i/>
        </w:rPr>
        <w:t>Wykonawca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nie przystąpi do usuwania wad w terminie 3</w:t>
      </w:r>
      <w:r>
        <w:rPr>
          <w:rFonts w:asciiTheme="minorHAnsi" w:hAnsiTheme="minorHAnsi" w:cstheme="minorHAnsi"/>
          <w:color w:val="000000"/>
        </w:rPr>
        <w:t xml:space="preserve"> dni, licząc </w:t>
      </w:r>
      <w:r>
        <w:rPr>
          <w:rFonts w:asciiTheme="minorHAnsi" w:hAnsiTheme="minorHAnsi" w:cstheme="minorHAnsi"/>
          <w:color w:val="000000"/>
        </w:rPr>
        <w:br/>
        <w:t xml:space="preserve">od daty otrzymania zawiadomienia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 lub nie usunie wad w terminie wskazanym przez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i/>
          <w:color w:val="000000"/>
        </w:rPr>
        <w:t>Zamawiającemu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przysługuje prawo dokonania naprawy na koszt </w:t>
      </w:r>
      <w:r>
        <w:rPr>
          <w:rFonts w:asciiTheme="minorHAnsi" w:hAnsiTheme="minorHAnsi" w:cstheme="minorHAnsi"/>
          <w:b/>
          <w:bCs/>
          <w:i/>
          <w:color w:val="000000"/>
        </w:rPr>
        <w:t>Wykonawcy</w:t>
      </w:r>
      <w:r>
        <w:rPr>
          <w:rFonts w:asciiTheme="minorHAnsi" w:hAnsiTheme="minorHAnsi" w:cstheme="minorHAnsi"/>
          <w:color w:val="000000"/>
        </w:rPr>
        <w:t xml:space="preserve"> przez zatrudnienie własnych specjalistów – bez utraty praw wynikających z gwarancji. W takim przypadku </w:t>
      </w:r>
      <w:r>
        <w:rPr>
          <w:rFonts w:asciiTheme="minorHAnsi" w:hAnsiTheme="minorHAnsi" w:cstheme="minorHAnsi"/>
          <w:b/>
          <w:i/>
          <w:color w:val="000000"/>
        </w:rPr>
        <w:t>Zamawiający</w:t>
      </w:r>
      <w:r>
        <w:rPr>
          <w:rFonts w:asciiTheme="minorHAnsi" w:hAnsiTheme="minorHAnsi" w:cstheme="minorHAnsi"/>
          <w:color w:val="000000"/>
        </w:rPr>
        <w:t xml:space="preserve"> może wystawić notę obciążeniową z terminem płatności 14 dni uwzględniając należności za wykonane prace montażowe i naprawcze.</w:t>
      </w:r>
    </w:p>
    <w:p w:rsidR="00F947C7" w:rsidRDefault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Wady szczególnie uciążliwe zostaną usunięte przez </w:t>
      </w:r>
      <w:r>
        <w:rPr>
          <w:rFonts w:asciiTheme="minorHAnsi" w:hAnsiTheme="minorHAnsi" w:cstheme="minorHAnsi"/>
          <w:b/>
          <w:i/>
          <w:color w:val="000000"/>
        </w:rPr>
        <w:t>Wykonawcę</w:t>
      </w:r>
      <w:r>
        <w:rPr>
          <w:rFonts w:asciiTheme="minorHAnsi" w:hAnsiTheme="minorHAnsi" w:cstheme="minorHAnsi"/>
          <w:color w:val="000000"/>
        </w:rPr>
        <w:t xml:space="preserve"> w ciągu 24 godzin od dnia zgłoszenia.</w:t>
      </w:r>
    </w:p>
    <w:p w:rsidR="00F947C7" w:rsidRDefault="008D1C2D" w:rsidP="008D1C2D">
      <w:pPr>
        <w:pStyle w:val="Akapitzlist"/>
        <w:numPr>
          <w:ilvl w:val="1"/>
          <w:numId w:val="7"/>
        </w:numPr>
        <w:tabs>
          <w:tab w:val="left" w:pos="426"/>
        </w:tabs>
        <w:spacing w:line="360" w:lineRule="auto"/>
        <w:ind w:left="426" w:right="-1" w:hanging="426"/>
        <w:jc w:val="both"/>
      </w:pPr>
      <w:r>
        <w:rPr>
          <w:rFonts w:asciiTheme="minorHAnsi" w:hAnsiTheme="minorHAnsi" w:cstheme="minorHAnsi"/>
          <w:color w:val="000000"/>
        </w:rPr>
        <w:t xml:space="preserve">Na okoliczność usunięcia wad lub usterek spisuje się protokół z udziałem </w:t>
      </w:r>
      <w:r>
        <w:rPr>
          <w:rFonts w:asciiTheme="minorHAnsi" w:hAnsiTheme="minorHAnsi" w:cstheme="minorHAnsi"/>
          <w:b/>
          <w:i/>
          <w:color w:val="000000"/>
        </w:rPr>
        <w:t xml:space="preserve">Wykonawcy </w:t>
      </w:r>
      <w:r>
        <w:rPr>
          <w:rFonts w:asciiTheme="minorHAnsi" w:hAnsiTheme="minorHAnsi" w:cstheme="minorHAnsi"/>
          <w:color w:val="000000"/>
        </w:rPr>
        <w:t>i </w:t>
      </w:r>
      <w:r>
        <w:rPr>
          <w:rFonts w:asciiTheme="minorHAnsi" w:hAnsiTheme="minorHAnsi" w:cstheme="minorHAnsi"/>
          <w:b/>
          <w:i/>
          <w:color w:val="000000"/>
        </w:rPr>
        <w:t>Zamawiającego.</w:t>
      </w:r>
    </w:p>
    <w:p w:rsidR="00F947C7" w:rsidRDefault="008D1C2D" w:rsidP="008D1C2D">
      <w:pPr>
        <w:spacing w:before="0"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9</w:t>
      </w:r>
    </w:p>
    <w:p w:rsidR="00F947C7" w:rsidRDefault="008D1C2D">
      <w:pPr>
        <w:tabs>
          <w:tab w:val="left" w:pos="426"/>
        </w:tabs>
        <w:spacing w:line="360" w:lineRule="auto"/>
        <w:ind w:right="-1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Ubezpieczenie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Ryzyko odpowiedzialności za bezpieczeństwo związane z wykonaniem przedmiotu umowy ponosi </w:t>
      </w: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posiadania ubezpieczenia od odpowiedzialności cywilnej z tytułu prowadzonej działalności związanej z przedmiotem umowy na kwotę nie mniejszą niż 150 000,00 zł (słownie: sto pięćdziesiąt tysięcy złotych 00/100).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Kopia opłaconej polisy stanowi </w:t>
      </w:r>
      <w:r>
        <w:rPr>
          <w:rFonts w:asciiTheme="minorHAnsi" w:hAnsiTheme="minorHAnsi" w:cstheme="minorHAnsi"/>
        </w:rPr>
        <w:t xml:space="preserve">załącznik nr 5 do umowy. 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Jeżeli okres ubezpieczenia wygaśnie w trakcie realizacji umowy,</w:t>
      </w:r>
      <w:r>
        <w:rPr>
          <w:rFonts w:asciiTheme="minorHAnsi" w:hAnsiTheme="minorHAnsi" w:cstheme="minorHAnsi"/>
          <w:b/>
          <w:i/>
          <w:color w:val="000000"/>
        </w:rPr>
        <w:t xml:space="preserve"> Wykonawca </w:t>
      </w:r>
      <w:r>
        <w:rPr>
          <w:rFonts w:asciiTheme="minorHAnsi" w:hAnsiTheme="minorHAnsi" w:cstheme="minorHAnsi"/>
          <w:color w:val="000000"/>
        </w:rPr>
        <w:t xml:space="preserve">zobowiązany jest do zawarcia nowej umowy ubezpieczenia, w sposób gwarantujący ciągłość ubezpieczenia (bez przerw pomiędzy terminem wygaśnięcia polisy dotychczasowej a terminem nowej polisy). Na każde żądanie </w:t>
      </w:r>
      <w:r>
        <w:rPr>
          <w:rFonts w:asciiTheme="minorHAnsi" w:hAnsiTheme="minorHAnsi" w:cstheme="minorHAnsi"/>
          <w:b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b/>
          <w:i/>
          <w:color w:val="000000"/>
        </w:rPr>
        <w:t xml:space="preserve">Wykonawca </w:t>
      </w:r>
      <w:r>
        <w:rPr>
          <w:rFonts w:asciiTheme="minorHAnsi" w:hAnsiTheme="minorHAnsi" w:cstheme="minorHAnsi"/>
          <w:color w:val="000000"/>
        </w:rPr>
        <w:t xml:space="preserve">przedstawi </w:t>
      </w:r>
      <w:r>
        <w:rPr>
          <w:rFonts w:asciiTheme="minorHAnsi" w:hAnsiTheme="minorHAnsi" w:cstheme="minorHAnsi"/>
          <w:b/>
          <w:i/>
          <w:color w:val="000000"/>
        </w:rPr>
        <w:t>Zamawiającemu</w:t>
      </w:r>
      <w:r>
        <w:rPr>
          <w:rFonts w:asciiTheme="minorHAnsi" w:hAnsiTheme="minorHAnsi" w:cstheme="minorHAnsi"/>
          <w:color w:val="000000"/>
        </w:rPr>
        <w:t>, nie później niż w terminie 3 dni roboczych, nową polisę lub inny dokument potwierdzający, że</w:t>
      </w:r>
      <w:r>
        <w:rPr>
          <w:rFonts w:asciiTheme="minorHAnsi" w:hAnsiTheme="minorHAnsi" w:cstheme="minorHAnsi"/>
          <w:b/>
          <w:i/>
          <w:color w:val="000000"/>
        </w:rPr>
        <w:t xml:space="preserve"> Wykonawca </w:t>
      </w:r>
      <w:r>
        <w:rPr>
          <w:rFonts w:asciiTheme="minorHAnsi" w:hAnsiTheme="minorHAnsi" w:cstheme="minorHAnsi"/>
          <w:color w:val="000000"/>
        </w:rPr>
        <w:t xml:space="preserve">jest ubezpieczony </w:t>
      </w:r>
      <w:r>
        <w:rPr>
          <w:rFonts w:asciiTheme="minorHAnsi" w:hAnsiTheme="minorHAnsi" w:cstheme="minorHAnsi"/>
          <w:color w:val="000000"/>
        </w:rPr>
        <w:br/>
        <w:t>od odpowiedzialności cywilnej, na warunkach określonych w ust. 2 niniejszego paragrafu.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informowania Zamawiające</w:t>
      </w:r>
      <w:r>
        <w:rPr>
          <w:rFonts w:asciiTheme="minorHAnsi" w:hAnsiTheme="minorHAnsi" w:cstheme="minorHAnsi"/>
          <w:b/>
          <w:i/>
          <w:color w:val="000000"/>
        </w:rPr>
        <w:t>go</w:t>
      </w:r>
      <w:r>
        <w:rPr>
          <w:rFonts w:asciiTheme="minorHAnsi" w:hAnsiTheme="minorHAnsi" w:cstheme="minorHAnsi"/>
          <w:color w:val="000000"/>
        </w:rPr>
        <w:t xml:space="preserve"> w terminie 3 dni roboczych o wszelkich zmianach treści zawartej umowy ubezpieczenia. </w:t>
      </w:r>
    </w:p>
    <w:p w:rsidR="00F947C7" w:rsidRDefault="008D1C2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 tytułu posiadania ubezpieczenia </w:t>
      </w:r>
      <w:r>
        <w:rPr>
          <w:rFonts w:asciiTheme="minorHAnsi" w:hAnsiTheme="minorHAnsi" w:cstheme="minorHAnsi"/>
          <w:b/>
          <w:i/>
          <w:color w:val="000000"/>
        </w:rPr>
        <w:t xml:space="preserve">Wykonawcy </w:t>
      </w:r>
      <w:r>
        <w:rPr>
          <w:rFonts w:asciiTheme="minorHAnsi" w:hAnsiTheme="minorHAnsi" w:cstheme="minorHAnsi"/>
          <w:color w:val="000000"/>
        </w:rPr>
        <w:t>nie przysługuje dodatkowe wynagrodzenie.</w:t>
      </w:r>
    </w:p>
    <w:p w:rsidR="00F947C7" w:rsidRDefault="008D1C2D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F947C7" w:rsidRDefault="008D1C2D">
      <w:pPr>
        <w:pStyle w:val="Akapitzlist"/>
        <w:tabs>
          <w:tab w:val="left" w:pos="426"/>
        </w:tabs>
        <w:spacing w:before="100" w:after="100" w:line="360" w:lineRule="auto"/>
        <w:ind w:left="425" w:hanging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</w:pP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</w:t>
      </w:r>
      <w:r w:rsidRPr="008D1C2D">
        <w:rPr>
          <w:rFonts w:eastAsia="Arial" w:cstheme="minorHAnsi"/>
          <w:sz w:val="24"/>
          <w:szCs w:val="24"/>
          <w:lang w:eastAsia="pl-PL"/>
        </w:rPr>
        <w:t xml:space="preserve">jeżeli </w:t>
      </w:r>
      <w:r>
        <w:rPr>
          <w:rFonts w:eastAsia="Arial" w:cstheme="minorHAnsi"/>
          <w:color w:val="000000"/>
          <w:sz w:val="24"/>
          <w:szCs w:val="24"/>
          <w:lang w:eastAsia="pl-PL"/>
        </w:rPr>
        <w:t>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Zamawiający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może odstąpić od umowy w przypadku:</w:t>
      </w:r>
    </w:p>
    <w:p w:rsidR="00F947C7" w:rsidRDefault="008D1C2D">
      <w:pPr>
        <w:pStyle w:val="Teksttreci0"/>
        <w:numPr>
          <w:ilvl w:val="1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lastRenderedPageBreak/>
        <w:t xml:space="preserve"> nie przystąpienia przez </w:t>
      </w: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Wykonawcę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do prac montażowych i niekontynuowania pomimo pisemnego wezwania przez</w:t>
      </w: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 Zamawiającego </w:t>
      </w:r>
      <w:r>
        <w:rPr>
          <w:rFonts w:eastAsia="Arial" w:cstheme="minorHAnsi"/>
          <w:color w:val="000000"/>
          <w:sz w:val="24"/>
          <w:szCs w:val="24"/>
          <w:lang w:eastAsia="pl-PL"/>
        </w:rPr>
        <w:t>lub takiego opóźnienia,</w:t>
      </w:r>
      <w:r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że wykonanie w terminie, o którym </w:t>
      </w:r>
      <w:r>
        <w:rPr>
          <w:rFonts w:eastAsia="Arial" w:cstheme="minorHAnsi"/>
          <w:sz w:val="24"/>
          <w:szCs w:val="24"/>
          <w:lang w:eastAsia="pl-PL"/>
        </w:rPr>
        <w:t>mowa w § 2 ust. 1 będzie niemożliwe</w:t>
      </w:r>
      <w:r>
        <w:rPr>
          <w:rFonts w:eastAsia="Arial" w:cstheme="minorHAnsi"/>
          <w:color w:val="000000"/>
          <w:sz w:val="24"/>
          <w:szCs w:val="24"/>
          <w:lang w:eastAsia="pl-PL"/>
        </w:rPr>
        <w:t>;</w:t>
      </w:r>
    </w:p>
    <w:p w:rsidR="00F947C7" w:rsidRDefault="008D1C2D">
      <w:pPr>
        <w:pStyle w:val="Teksttreci0"/>
        <w:numPr>
          <w:ilvl w:val="1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i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przerwania przez </w:t>
      </w: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 xml:space="preserve">Wykonawcę 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realizacji prac montażowych, a przerwa </w:t>
      </w:r>
      <w:r>
        <w:rPr>
          <w:rFonts w:eastAsia="Arial" w:cstheme="minorHAnsi"/>
          <w:sz w:val="24"/>
          <w:szCs w:val="24"/>
          <w:lang w:eastAsia="pl-PL"/>
        </w:rPr>
        <w:t>trwa dłużej niż 2 dni.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może nastąpić w ciągu 7 dni od dnia powzięcia wiadomości o okolicznościach, o których mowa powyżej w ust. 2, z wyjątkiem pkt 1, gdzie termin odstąpienia wynosi 30 dni od powzięcia wiadomości o okolicznościach. 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Oświadczenie o odstąpieniu musi być złożone w formie pisemnej pod rygorem nieważności.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Odstąpienie od umowy rodzi skutki na  dzień skutecznego złożenia oświadczenia woli przez </w:t>
      </w:r>
      <w:r>
        <w:rPr>
          <w:rFonts w:eastAsia="Arial" w:cstheme="minorHAnsi"/>
          <w:b/>
          <w:i/>
          <w:color w:val="000000"/>
          <w:sz w:val="24"/>
          <w:szCs w:val="24"/>
          <w:lang w:eastAsia="pl-PL"/>
        </w:rPr>
        <w:t>stronę</w:t>
      </w: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umowy, która od niej odstępuje wymaga formy pisemnej pod rygorem nieważności i podania przyczyn odstąpienia.</w:t>
      </w:r>
    </w:p>
    <w:p w:rsidR="00F947C7" w:rsidRDefault="008D1C2D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0" w:line="360" w:lineRule="auto"/>
        <w:jc w:val="both"/>
      </w:pPr>
      <w:r>
        <w:rPr>
          <w:rFonts w:eastAsia="Arial" w:cstheme="minorHAnsi"/>
          <w:color w:val="000000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:rsidR="00F947C7" w:rsidRPr="008D1C2D" w:rsidRDefault="008D1C2D" w:rsidP="008D1C2D">
      <w:pPr>
        <w:numPr>
          <w:ilvl w:val="0"/>
          <w:numId w:val="13"/>
        </w:numPr>
        <w:tabs>
          <w:tab w:val="left" w:pos="351"/>
        </w:tabs>
        <w:spacing w:before="0" w:after="0" w:line="360" w:lineRule="auto"/>
        <w:contextualSpacing/>
        <w:jc w:val="both"/>
      </w:pPr>
      <w:r w:rsidRPr="008D1C2D">
        <w:rPr>
          <w:rFonts w:ascii="Calibri" w:hAnsi="Calibri" w:cs="Calibri"/>
        </w:rPr>
        <w:t>W każdym przypadku odstąpienia od umowy Wykonawca jest zobowiązany w terminie</w:t>
      </w:r>
      <w:r w:rsidRPr="008D1C2D">
        <w:rPr>
          <w:rFonts w:ascii="Calibri" w:hAnsi="Calibri" w:cs="Calibri"/>
        </w:rPr>
        <w:br/>
        <w:t>3 dni od daty odstąpienia od umowy usunąć sprzęt i obiekty tymczasowe na swój koszt</w:t>
      </w:r>
      <w:r w:rsidRPr="008D1C2D">
        <w:rPr>
          <w:rFonts w:ascii="Calibri" w:hAnsi="Calibri" w:cs="Calibri"/>
        </w:rPr>
        <w:br/>
        <w:t>i ryzyko. W przypadku niewypełnienia przez Wykonawcę powyższego obowiązku, Zamawiający uprawniony jest do usunięcia sprzętu i obiektów tymczasowych na koszt</w:t>
      </w:r>
      <w:r w:rsidRPr="008D1C2D">
        <w:rPr>
          <w:rFonts w:ascii="Calibri" w:hAnsi="Calibri" w:cs="Calibri"/>
        </w:rPr>
        <w:br/>
        <w:t>i ryzyko Wykonawcy.</w:t>
      </w:r>
    </w:p>
    <w:p w:rsidR="00F947C7" w:rsidRDefault="008D1C2D" w:rsidP="008D1C2D">
      <w:pPr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  <w:r>
        <w:rPr>
          <w:rFonts w:asciiTheme="minorHAnsi" w:hAnsiTheme="minorHAnsi" w:cstheme="minorHAnsi"/>
          <w:b/>
        </w:rPr>
        <w:br/>
        <w:t>Zachowanie Poufności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 xml:space="preserve">zobowiązuje się do zachowania w tajemnicy wszelkich informacji i danych otrzymanych i uzyskanych od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 w związku z wykonaniem zobowiązań wynikających z umowy.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Strony</w:t>
      </w:r>
      <w:r>
        <w:rPr>
          <w:rFonts w:asciiTheme="minorHAnsi" w:hAnsiTheme="minorHAnsi" w:cstheme="minorHAnsi"/>
        </w:rPr>
        <w:t xml:space="preserve"> zobowiązują się do przestrzegania przy wykonywaniu umowy wszystkich postanowień zawartych w obowiązujących przepisach prawnych związanych z ochroną tajemnicy skarbowej, informacji niejawnych oraz danych osobowych.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zobowiązuje się do zachowania w tajemnicy wszelkich informacji technicznych, technologicznych, prawnych i organizacyjnych dotyczących zasobów sprzętowych i programowych systemu teleinformatycznego</w:t>
      </w:r>
      <w:r>
        <w:rPr>
          <w:rFonts w:asciiTheme="minorHAnsi" w:hAnsiTheme="minorHAnsi" w:cstheme="minorHAnsi"/>
          <w:b/>
          <w:i/>
        </w:rPr>
        <w:t xml:space="preserve"> Zamawiającego</w:t>
      </w:r>
      <w:r>
        <w:rPr>
          <w:rFonts w:asciiTheme="minorHAnsi" w:hAnsiTheme="minorHAnsi" w:cstheme="minorHAnsi"/>
        </w:rPr>
        <w:t xml:space="preserve">, uzyskanych </w:t>
      </w:r>
      <w:r>
        <w:rPr>
          <w:rFonts w:asciiTheme="minorHAnsi" w:hAnsiTheme="minorHAnsi" w:cstheme="minorHAnsi"/>
        </w:rPr>
        <w:lastRenderedPageBreak/>
        <w:t xml:space="preserve">w trakcie wykonywania umowy niezależnie od formy przekazania tych informacji i ich źródła.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przypadkach konieczności udostępnienia </w:t>
      </w:r>
      <w:r>
        <w:rPr>
          <w:rFonts w:asciiTheme="minorHAnsi" w:hAnsiTheme="minorHAnsi" w:cstheme="minorHAnsi"/>
          <w:b/>
          <w:i/>
        </w:rPr>
        <w:t>Wykonawcy</w:t>
      </w:r>
      <w:r>
        <w:rPr>
          <w:rFonts w:asciiTheme="minorHAnsi" w:hAnsiTheme="minorHAnsi" w:cstheme="minorHAnsi"/>
        </w:rPr>
        <w:t xml:space="preserve"> informacji niejawnych, </w:t>
      </w:r>
      <w:r>
        <w:rPr>
          <w:rFonts w:asciiTheme="minorHAnsi" w:hAnsiTheme="minorHAnsi" w:cstheme="minorHAnsi"/>
          <w:b/>
          <w:i/>
        </w:rPr>
        <w:t xml:space="preserve">Wykonawca </w:t>
      </w:r>
      <w:r>
        <w:rPr>
          <w:rFonts w:asciiTheme="minorHAnsi" w:hAnsiTheme="minorHAnsi" w:cstheme="minorHAnsi"/>
        </w:rPr>
        <w:t xml:space="preserve">zapewni ze swojej strony udział w realizacji umowy osób posiadających odpowiednie poświadczenie bezpieczeństwa, wydane zgodnie z ustawą z dnia 5 sierpnia </w:t>
      </w:r>
      <w:r>
        <w:rPr>
          <w:rFonts w:asciiTheme="minorHAnsi" w:hAnsiTheme="minorHAnsi" w:cstheme="minorHAnsi"/>
        </w:rPr>
        <w:br/>
        <w:t>2010 r. o ochronie informacji niejawnych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2019 r., poz. 742).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którymi będzie się posługiwać przy wykonywaniu umowy.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odpowiada za szkodę wyrządzoną</w:t>
      </w:r>
      <w:r>
        <w:rPr>
          <w:rFonts w:asciiTheme="minorHAnsi" w:hAnsiTheme="minorHAnsi" w:cstheme="minorHAnsi"/>
          <w:b/>
          <w:i/>
        </w:rPr>
        <w:t xml:space="preserve"> Zamawiającemu </w:t>
      </w:r>
      <w:r>
        <w:rPr>
          <w:rFonts w:asciiTheme="minorHAnsi" w:hAnsiTheme="minorHAnsi" w:cstheme="minorHAnsi"/>
        </w:rPr>
        <w:t xml:space="preserve">przez ujawnienie, przekazanie, wykorzystanie, zbycie lub oferowanie do zbycia informacji otrzymanych </w:t>
      </w:r>
      <w:r>
        <w:rPr>
          <w:rFonts w:asciiTheme="minorHAnsi" w:hAnsiTheme="minorHAnsi" w:cstheme="minorHAnsi"/>
        </w:rPr>
        <w:br/>
        <w:t xml:space="preserve">od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, wbrew postanowieniom umowy. Zobowiązanie to wiąże </w:t>
      </w:r>
      <w:r>
        <w:rPr>
          <w:rFonts w:asciiTheme="minorHAnsi" w:hAnsiTheme="minorHAnsi" w:cstheme="minorHAnsi"/>
          <w:b/>
          <w:i/>
        </w:rPr>
        <w:t xml:space="preserve">Wykonawcę </w:t>
      </w:r>
      <w:r>
        <w:rPr>
          <w:rFonts w:asciiTheme="minorHAnsi" w:hAnsiTheme="minorHAnsi" w:cstheme="minorHAnsi"/>
        </w:rPr>
        <w:t xml:space="preserve">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zobowiązuje się do odnotowywania i zgłaszania wszelkich zaobserwowanych lub podejrzewanych słabości związanych z bezpieczeństwem informacji w systemach lub usługach.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ma prawo kopiować, powielać i rozpowszechniać informacje pozyskane </w:t>
      </w:r>
      <w:r>
        <w:rPr>
          <w:rFonts w:asciiTheme="minorHAnsi" w:hAnsiTheme="minorHAnsi" w:cstheme="minorHAnsi"/>
        </w:rPr>
        <w:br/>
        <w:t xml:space="preserve">od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 lub też dotyczące</w:t>
      </w:r>
      <w:r>
        <w:rPr>
          <w:rFonts w:asciiTheme="minorHAnsi" w:hAnsiTheme="minorHAnsi" w:cstheme="minorHAnsi"/>
          <w:b/>
          <w:i/>
        </w:rPr>
        <w:t xml:space="preserve"> Zamawiającego </w:t>
      </w:r>
      <w:r>
        <w:rPr>
          <w:rFonts w:asciiTheme="minorHAnsi" w:hAnsiTheme="minorHAnsi" w:cstheme="minorHAnsi"/>
        </w:rPr>
        <w:t>wyłącznie w ramach obowiązującej strony umowy i wyłącznie na potrzeby jej należytej realizacji.</w:t>
      </w:r>
      <w:r>
        <w:rPr>
          <w:rFonts w:asciiTheme="minorHAnsi" w:hAnsiTheme="minorHAnsi" w:cstheme="minorHAnsi"/>
        </w:rPr>
        <w:br/>
        <w:t xml:space="preserve">W pozostałych przypadkach kopiowanie, powielanie i rozpowszechnianie przedmiotowych informacji przez </w:t>
      </w:r>
      <w:r>
        <w:rPr>
          <w:rFonts w:asciiTheme="minorHAnsi" w:hAnsiTheme="minorHAnsi" w:cstheme="minorHAnsi"/>
          <w:b/>
          <w:i/>
        </w:rPr>
        <w:t>Wykonawcę</w:t>
      </w:r>
      <w:r>
        <w:rPr>
          <w:rFonts w:asciiTheme="minorHAnsi" w:hAnsiTheme="minorHAnsi" w:cstheme="minorHAnsi"/>
        </w:rPr>
        <w:t xml:space="preserve"> wymaga uzyskania przez niego pisemnej, wyraźnej zgody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oświadcza, iż podczas realizacji przedmiotowej umowy będzie przestrzegał przepisów Rozporządzenia Parlamentu Europejskiego i Rady 2016/679 z dnia 27 kwietnia 2016 r. w sprawie ochrony danych osób fizycznych w związku z przetwarzaniem danych osobowych i w sprawie swobodnego przepływu takich danych (RODO). Powyższe dotyczy </w:t>
      </w:r>
      <w:r>
        <w:rPr>
          <w:rFonts w:asciiTheme="minorHAnsi" w:hAnsiTheme="minorHAnsi" w:cstheme="minorHAnsi"/>
        </w:rPr>
        <w:lastRenderedPageBreak/>
        <w:t xml:space="preserve">także okresu po zakończeniu realizacji niniejszej umowy jeżeli wynika to z przepisów wskazanego Rozporządzenia. </w:t>
      </w:r>
    </w:p>
    <w:p w:rsidR="00F947C7" w:rsidRDefault="008D1C2D">
      <w:pPr>
        <w:pStyle w:val="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Zapisy niniejszego paragrafu obowiązują wszystkie osoby i podmioty współpracujące z </w:t>
      </w:r>
      <w:r>
        <w:rPr>
          <w:rFonts w:asciiTheme="minorHAnsi" w:hAnsiTheme="minorHAnsi" w:cstheme="minorHAnsi"/>
          <w:b/>
          <w:i/>
        </w:rPr>
        <w:t>Wykonawcą</w:t>
      </w:r>
      <w:r>
        <w:rPr>
          <w:rFonts w:asciiTheme="minorHAnsi" w:hAnsiTheme="minorHAnsi" w:cstheme="minorHAnsi"/>
        </w:rPr>
        <w:t>.</w:t>
      </w:r>
    </w:p>
    <w:p w:rsidR="00F947C7" w:rsidRDefault="008D1C2D" w:rsidP="008D1C2D">
      <w:pPr>
        <w:pStyle w:val="Lista"/>
        <w:numPr>
          <w:ilvl w:val="0"/>
          <w:numId w:val="1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zobowiązany jest do podpisania oświadczenia o ochronie informacji stanowiącego załącznik nr  2 do umowy.</w:t>
      </w:r>
    </w:p>
    <w:p w:rsidR="00F947C7" w:rsidRDefault="008D1C2D" w:rsidP="008D1C2D">
      <w:pPr>
        <w:pStyle w:val="Tekstpodstawowy"/>
        <w:spacing w:before="0"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  <w:r>
        <w:rPr>
          <w:rFonts w:asciiTheme="minorHAnsi" w:hAnsiTheme="minorHAnsi" w:cstheme="minorHAnsi"/>
          <w:b/>
        </w:rPr>
        <w:br/>
        <w:t>Postanowienia końcowe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i uzupełnienia niniejszej umowy wymagają formy pisemnej, </w:t>
      </w:r>
      <w:r>
        <w:rPr>
          <w:rFonts w:asciiTheme="minorHAnsi" w:hAnsiTheme="minorHAnsi" w:cstheme="minorHAnsi"/>
        </w:rPr>
        <w:br/>
        <w:t>pod rygorem nieważności.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Wykonawca</w:t>
      </w:r>
      <w:r>
        <w:rPr>
          <w:rFonts w:asciiTheme="minorHAnsi" w:hAnsiTheme="minorHAnsi" w:cstheme="minorHAnsi"/>
        </w:rPr>
        <w:t xml:space="preserve"> nie może dokonać cesji wierzytelności wynikającej z niniejszej umowy na rzecz osób trzecich bez zgody </w:t>
      </w:r>
      <w:r>
        <w:rPr>
          <w:rFonts w:asciiTheme="minorHAnsi" w:hAnsiTheme="minorHAnsi" w:cstheme="minorHAnsi"/>
          <w:b/>
          <w:i/>
        </w:rPr>
        <w:t>Zamawiającego</w:t>
      </w:r>
      <w:r>
        <w:rPr>
          <w:rFonts w:asciiTheme="minorHAnsi" w:hAnsiTheme="minorHAnsi" w:cstheme="minorHAnsi"/>
        </w:rPr>
        <w:t xml:space="preserve"> wyrażonej na piśmie pod rygorem nieważności. 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Spory wynikające z niniejszej umowy rozstrzygane będą polubownie,</w:t>
      </w:r>
      <w:r>
        <w:rPr>
          <w:rFonts w:asciiTheme="minorHAnsi" w:hAnsiTheme="minorHAnsi" w:cstheme="minorHAnsi"/>
          <w:color w:val="000000"/>
        </w:rPr>
        <w:br/>
        <w:t xml:space="preserve">w dobrze pojętym interesie obu </w:t>
      </w:r>
      <w:r>
        <w:rPr>
          <w:rFonts w:asciiTheme="minorHAnsi" w:hAnsiTheme="minorHAnsi" w:cstheme="minorHAnsi"/>
          <w:b/>
          <w:i/>
          <w:color w:val="000000"/>
        </w:rPr>
        <w:t>Stron</w:t>
      </w:r>
      <w:r>
        <w:rPr>
          <w:rFonts w:asciiTheme="minorHAnsi" w:hAnsiTheme="minorHAnsi" w:cstheme="minorHAnsi"/>
          <w:color w:val="000000"/>
        </w:rPr>
        <w:t xml:space="preserve">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/>
          <w:bCs/>
          <w:i/>
          <w:color w:val="000000"/>
        </w:rPr>
        <w:t>Zamawiającego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Strony</w:t>
      </w:r>
      <w:r>
        <w:rPr>
          <w:rFonts w:asciiTheme="minorHAnsi" w:hAnsiTheme="minorHAnsi" w:cstheme="minorHAnsi"/>
          <w:color w:val="000000"/>
        </w:rPr>
        <w:t xml:space="preserve"> zobowiązują się do natychmiastowego pisemnego informowania o każdej zmianie adresu, telefonu bez potrzeby sporządzania aneksu do umowy. </w:t>
      </w:r>
      <w:r>
        <w:rPr>
          <w:rFonts w:asciiTheme="minorHAnsi" w:hAnsiTheme="minorHAnsi" w:cstheme="minorHAnsi"/>
          <w:color w:val="000000"/>
        </w:rPr>
        <w:br/>
        <w:t>W przypadku braku takiej informacji pisma przesłane na dotychczasowy adres uważa się za skutecznie doręczone.</w:t>
      </w:r>
    </w:p>
    <w:p w:rsidR="00F947C7" w:rsidRDefault="008D1C2D">
      <w:pPr>
        <w:pStyle w:val="Akapitzlist"/>
        <w:numPr>
          <w:ilvl w:val="0"/>
          <w:numId w:val="9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  <w:color w:val="000000"/>
        </w:rPr>
        <w:br/>
        <w:t xml:space="preserve">ze </w:t>
      </w:r>
      <w:r>
        <w:rPr>
          <w:rFonts w:asciiTheme="minorHAnsi" w:hAnsiTheme="minorHAnsi" w:cstheme="minorHAnsi"/>
          <w:b/>
          <w:i/>
          <w:color w:val="000000"/>
        </w:rPr>
        <w:t>Stron</w:t>
      </w:r>
      <w:r>
        <w:rPr>
          <w:rFonts w:asciiTheme="minorHAnsi" w:hAnsiTheme="minorHAnsi" w:cstheme="minorHAnsi"/>
          <w:color w:val="000000"/>
        </w:rPr>
        <w:t>.</w:t>
      </w:r>
    </w:p>
    <w:p w:rsidR="00F947C7" w:rsidRDefault="008D1C2D">
      <w:pPr>
        <w:pStyle w:val="Tekstpodstawowy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Zamawiający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</w:t>
      </w:r>
      <w:r>
        <w:rPr>
          <w:rFonts w:asciiTheme="minorHAnsi" w:hAnsiTheme="minorHAnsi" w:cstheme="minorHAnsi"/>
          <w:b/>
          <w:i/>
        </w:rPr>
        <w:t>Wykonawca</w:t>
      </w:r>
    </w:p>
    <w:p w:rsidR="00F947C7" w:rsidRDefault="00F947C7">
      <w:pPr>
        <w:rPr>
          <w:rFonts w:asciiTheme="minorHAnsi" w:hAnsiTheme="minorHAnsi" w:cstheme="minorHAnsi"/>
        </w:rPr>
      </w:pPr>
    </w:p>
    <w:p w:rsidR="00F947C7" w:rsidRDefault="00F947C7">
      <w:pPr>
        <w:rPr>
          <w:rFonts w:asciiTheme="minorHAnsi" w:hAnsiTheme="minorHAnsi" w:cstheme="minorHAnsi"/>
        </w:rPr>
      </w:pPr>
    </w:p>
    <w:p w:rsidR="00F947C7" w:rsidRDefault="00F947C7">
      <w:pPr>
        <w:rPr>
          <w:rFonts w:asciiTheme="minorHAnsi" w:hAnsiTheme="minorHAnsi" w:cstheme="minorHAnsi"/>
        </w:rPr>
      </w:pPr>
    </w:p>
    <w:p w:rsidR="00F947C7" w:rsidRPr="008D1C2D" w:rsidRDefault="008D1C2D">
      <w:pPr>
        <w:pStyle w:val="Nagwek2"/>
        <w:rPr>
          <w:rFonts w:asciiTheme="minorHAnsi" w:hAnsiTheme="minorHAnsi" w:cstheme="minorHAnsi"/>
          <w:i/>
          <w:color w:val="auto"/>
          <w:sz w:val="16"/>
          <w:szCs w:val="16"/>
          <w:u w:val="single"/>
        </w:rPr>
      </w:pPr>
      <w:r w:rsidRPr="008D1C2D">
        <w:rPr>
          <w:rFonts w:asciiTheme="minorHAnsi" w:hAnsiTheme="minorHAnsi" w:cstheme="minorHAnsi"/>
          <w:i/>
          <w:color w:val="auto"/>
          <w:sz w:val="16"/>
          <w:szCs w:val="16"/>
          <w:u w:val="single"/>
        </w:rPr>
        <w:t>Załączniki:</w:t>
      </w:r>
    </w:p>
    <w:p w:rsidR="00F947C7" w:rsidRPr="008D1C2D" w:rsidRDefault="008D1C2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D1C2D">
        <w:rPr>
          <w:rFonts w:asciiTheme="minorHAnsi" w:hAnsiTheme="minorHAnsi" w:cstheme="minorHAnsi"/>
          <w:sz w:val="16"/>
          <w:szCs w:val="16"/>
        </w:rPr>
        <w:t>Opis przedmiotu zamówienia;</w:t>
      </w:r>
    </w:p>
    <w:p w:rsidR="00F947C7" w:rsidRPr="008D1C2D" w:rsidRDefault="008D1C2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D1C2D">
        <w:rPr>
          <w:rFonts w:asciiTheme="minorHAnsi" w:hAnsiTheme="minorHAnsi" w:cstheme="minorHAnsi"/>
          <w:sz w:val="16"/>
          <w:szCs w:val="16"/>
        </w:rPr>
        <w:t>Oświadczenie o ochronie informacji;</w:t>
      </w:r>
    </w:p>
    <w:p w:rsidR="00F947C7" w:rsidRPr="008D1C2D" w:rsidRDefault="008D1C2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D1C2D">
        <w:rPr>
          <w:rFonts w:asciiTheme="minorHAnsi" w:hAnsiTheme="minorHAnsi" w:cstheme="minorHAnsi"/>
          <w:sz w:val="16"/>
          <w:szCs w:val="16"/>
        </w:rPr>
        <w:t>Klauzula informacyjna dotycząca przetwarzania danych osobowych;</w:t>
      </w:r>
    </w:p>
    <w:p w:rsidR="00F947C7" w:rsidRPr="008D1C2D" w:rsidRDefault="008D1C2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D1C2D">
        <w:rPr>
          <w:rFonts w:asciiTheme="minorHAnsi" w:hAnsiTheme="minorHAnsi" w:cstheme="minorHAnsi"/>
          <w:sz w:val="16"/>
          <w:szCs w:val="16"/>
        </w:rPr>
        <w:t>Formularz ofertowy.</w:t>
      </w:r>
    </w:p>
    <w:p w:rsidR="00F947C7" w:rsidRPr="008D1C2D" w:rsidRDefault="008D1C2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D1C2D">
        <w:rPr>
          <w:rFonts w:asciiTheme="minorHAnsi" w:hAnsiTheme="minorHAnsi" w:cstheme="minorHAnsi"/>
          <w:sz w:val="16"/>
          <w:szCs w:val="16"/>
        </w:rPr>
        <w:t xml:space="preserve">Kopia opłaconej polisy Wykonawcy. </w:t>
      </w:r>
    </w:p>
    <w:p w:rsidR="00F947C7" w:rsidRDefault="00F947C7">
      <w:pPr>
        <w:pStyle w:val="Akapitzlist"/>
        <w:jc w:val="both"/>
      </w:pPr>
    </w:p>
    <w:sectPr w:rsidR="00F947C7">
      <w:headerReference w:type="default" r:id="rId10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45" w:rsidRDefault="00A70245">
      <w:pPr>
        <w:spacing w:before="0" w:after="0"/>
      </w:pPr>
      <w:r>
        <w:separator/>
      </w:r>
    </w:p>
  </w:endnote>
  <w:endnote w:type="continuationSeparator" w:id="0">
    <w:p w:rsidR="00A70245" w:rsidRDefault="00A702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45" w:rsidRDefault="00A70245">
      <w:pPr>
        <w:spacing w:before="0" w:after="0"/>
      </w:pPr>
      <w:r>
        <w:separator/>
      </w:r>
    </w:p>
  </w:footnote>
  <w:footnote w:type="continuationSeparator" w:id="0">
    <w:p w:rsidR="00A70245" w:rsidRDefault="00A702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C7" w:rsidRDefault="00F947C7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9BC"/>
    <w:multiLevelType w:val="multilevel"/>
    <w:tmpl w:val="CD18A2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C1BA7"/>
    <w:multiLevelType w:val="multilevel"/>
    <w:tmpl w:val="196E0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46F"/>
    <w:multiLevelType w:val="multilevel"/>
    <w:tmpl w:val="ACFAA2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3B2B"/>
    <w:multiLevelType w:val="multilevel"/>
    <w:tmpl w:val="2334D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5E4DCF"/>
    <w:multiLevelType w:val="multilevel"/>
    <w:tmpl w:val="8C40FD88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26745ECB"/>
    <w:multiLevelType w:val="multilevel"/>
    <w:tmpl w:val="CEDC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71B0"/>
    <w:multiLevelType w:val="multilevel"/>
    <w:tmpl w:val="1258220E"/>
    <w:lvl w:ilvl="0">
      <w:start w:val="1"/>
      <w:numFmt w:val="decimal"/>
      <w:lvlText w:val="%1)"/>
      <w:lvlJc w:val="left"/>
      <w:pPr>
        <w:ind w:left="362" w:hanging="360"/>
      </w:pPr>
      <w:rPr>
        <w:rFonts w:ascii="Calibri" w:hAnsi="Calibri"/>
        <w:b w:val="0"/>
        <w:color w:val="auto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39F058C5"/>
    <w:multiLevelType w:val="multilevel"/>
    <w:tmpl w:val="71427624"/>
    <w:lvl w:ilvl="0">
      <w:start w:val="1"/>
      <w:numFmt w:val="decimal"/>
      <w:lvlText w:val="%1)"/>
      <w:lvlJc w:val="left"/>
      <w:pPr>
        <w:ind w:left="1429" w:hanging="360"/>
      </w:pPr>
      <w:rPr>
        <w:rFonts w:eastAsia="Lucida Sans Unicode" w:cs="Times New Roman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01762E"/>
    <w:multiLevelType w:val="multilevel"/>
    <w:tmpl w:val="1C1E34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33308"/>
    <w:multiLevelType w:val="multilevel"/>
    <w:tmpl w:val="E58EFB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95F22"/>
    <w:multiLevelType w:val="multilevel"/>
    <w:tmpl w:val="C87CD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6F7155"/>
    <w:multiLevelType w:val="multilevel"/>
    <w:tmpl w:val="10A4A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51E1D"/>
    <w:multiLevelType w:val="multilevel"/>
    <w:tmpl w:val="F386F1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40296"/>
    <w:multiLevelType w:val="multilevel"/>
    <w:tmpl w:val="E4426C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0D6086"/>
    <w:multiLevelType w:val="multilevel"/>
    <w:tmpl w:val="6A3C0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7034B"/>
    <w:multiLevelType w:val="multilevel"/>
    <w:tmpl w:val="283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1369FB"/>
    <w:multiLevelType w:val="multilevel"/>
    <w:tmpl w:val="1ED4FB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5F4F"/>
    <w:multiLevelType w:val="multilevel"/>
    <w:tmpl w:val="70A848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7"/>
    <w:rsid w:val="00040ACD"/>
    <w:rsid w:val="008D1C2D"/>
    <w:rsid w:val="00A70245"/>
    <w:rsid w:val="00F14346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D4D3A2-8275-4EAC-92D2-61D1B9CC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5FC"/>
    <w:rPr>
      <w:color w:val="0000FF" w:themeColor="hyperlink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Nagwek10">
    <w:name w:val="Nagłówek1"/>
    <w:basedOn w:val="Normalny"/>
    <w:next w:val="Tekstpodstawowy1"/>
    <w:qFormat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qFormat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C29C1"/>
    <w:pPr>
      <w:suppressAutoHyphens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Normalny1">
    <w:name w:val="Normalny1"/>
    <w:qFormat/>
    <w:rsid w:val="00513E8E"/>
    <w:pPr>
      <w:widowControl w:val="0"/>
      <w:suppressAutoHyphens/>
      <w:spacing w:after="200" w:line="276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zieblow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9F7B-33BC-4891-9AE3-5DA7592C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2919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Wójcik Łukasz</cp:lastModifiedBy>
  <cp:revision>4</cp:revision>
  <cp:lastPrinted>2020-07-31T10:12:00Z</cp:lastPrinted>
  <dcterms:created xsi:type="dcterms:W3CDTF">2022-02-21T10:02:00Z</dcterms:created>
  <dcterms:modified xsi:type="dcterms:W3CDTF">2022-02-28T06:28:00Z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FCATEGORY">
    <vt:lpwstr>InformacjePubliczneInformacjeSektoraPublicznego</vt:lpwstr>
  </property>
  <property fmtid="{D5CDD505-2E9C-101B-9397-08002B2CF9AE}" pid="11" name="MFClassifiedBy">
    <vt:lpwstr>MF\GNEM;Kowalska Emilia 3</vt:lpwstr>
  </property>
  <property fmtid="{D5CDD505-2E9C-101B-9397-08002B2CF9AE}" pid="12" name="MFClassificationDate">
    <vt:lpwstr>2022-02-15T14:30:15.4817914+01:00</vt:lpwstr>
  </property>
  <property fmtid="{D5CDD505-2E9C-101B-9397-08002B2CF9AE}" pid="13" name="MFClassifiedBySID">
    <vt:lpwstr>MF\S-1-5-21-1525952054-1005573771-2909822258-315132</vt:lpwstr>
  </property>
  <property fmtid="{D5CDD505-2E9C-101B-9397-08002B2CF9AE}" pid="14" name="MFGRNItemId">
    <vt:lpwstr>GRN-2ee7862d-1e2a-492a-a421-95482a064265</vt:lpwstr>
  </property>
  <property fmtid="{D5CDD505-2E9C-101B-9397-08002B2CF9AE}" pid="15" name="MFHash">
    <vt:lpwstr>QpzjTruHyY32lNqC4PxRvq5m0sG+XsCltdReTRiO4Jw=</vt:lpwstr>
  </property>
  <property fmtid="{D5CDD505-2E9C-101B-9397-08002B2CF9AE}" pid="16" name="DLPManualFileClassification">
    <vt:lpwstr>{2755b7d9-e53d-4779-a40c-03797dcf43b3}</vt:lpwstr>
  </property>
  <property fmtid="{D5CDD505-2E9C-101B-9397-08002B2CF9AE}" pid="17" name="MFRefresh">
    <vt:lpwstr>False</vt:lpwstr>
  </property>
</Properties>
</file>