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Pr="00335E6A" w:rsidRDefault="008D7A3E" w:rsidP="00335E6A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35E6A">
        <w:rPr>
          <w:rFonts w:asciiTheme="minorHAnsi" w:eastAsia="Times New Roman" w:hAnsiTheme="minorHAnsi" w:cstheme="minorHAnsi"/>
          <w:b/>
          <w:color w:val="000000"/>
        </w:rPr>
        <w:t xml:space="preserve">(PROJEKT) </w:t>
      </w:r>
      <w:r w:rsidR="00833E0E" w:rsidRPr="00335E6A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335E6A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265706">
        <w:rPr>
          <w:rFonts w:asciiTheme="minorHAnsi" w:eastAsia="Times New Roman" w:hAnsiTheme="minorHAnsi" w:cstheme="minorHAnsi"/>
          <w:b/>
          <w:color w:val="000000"/>
        </w:rPr>
        <w:t>1001-ILN-</w:t>
      </w:r>
      <w:r w:rsidR="00966AB3">
        <w:rPr>
          <w:rFonts w:asciiTheme="minorHAnsi" w:eastAsia="Times New Roman" w:hAnsiTheme="minorHAnsi" w:cstheme="minorHAnsi"/>
          <w:b/>
          <w:color w:val="000000"/>
        </w:rPr>
        <w:t>2</w:t>
      </w:r>
      <w:r w:rsidR="00265706">
        <w:rPr>
          <w:rFonts w:asciiTheme="minorHAnsi" w:eastAsia="Times New Roman" w:hAnsiTheme="minorHAnsi" w:cstheme="minorHAnsi"/>
          <w:b/>
          <w:color w:val="000000"/>
        </w:rPr>
        <w:t>.261.</w:t>
      </w:r>
      <w:r w:rsidR="00966AB3">
        <w:rPr>
          <w:rFonts w:asciiTheme="minorHAnsi" w:eastAsia="Times New Roman" w:hAnsiTheme="minorHAnsi" w:cstheme="minorHAnsi"/>
          <w:b/>
          <w:color w:val="000000"/>
        </w:rPr>
        <w:t>6</w:t>
      </w:r>
      <w:r w:rsidR="00265706">
        <w:rPr>
          <w:rFonts w:asciiTheme="minorHAnsi" w:eastAsia="Times New Roman" w:hAnsiTheme="minorHAnsi" w:cstheme="minorHAnsi"/>
          <w:b/>
          <w:color w:val="000000"/>
        </w:rPr>
        <w:t>.2022.</w:t>
      </w:r>
    </w:p>
    <w:p w:rsidR="00F935E8" w:rsidRPr="00335E6A" w:rsidRDefault="001111F5" w:rsidP="00335E6A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zawarta w dniu</w:t>
      </w:r>
      <w:r w:rsidR="00BC5A62" w:rsidRPr="00335E6A">
        <w:rPr>
          <w:rFonts w:asciiTheme="minorHAnsi" w:hAnsiTheme="minorHAnsi" w:cstheme="minorHAnsi"/>
          <w:color w:val="000000"/>
        </w:rPr>
        <w:t xml:space="preserve"> </w:t>
      </w:r>
      <w:r w:rsidR="00507C38" w:rsidRPr="00335E6A">
        <w:rPr>
          <w:rFonts w:asciiTheme="minorHAnsi" w:hAnsiTheme="minorHAnsi" w:cstheme="minorHAnsi"/>
          <w:color w:val="000000"/>
        </w:rPr>
        <w:t>…………………….</w:t>
      </w:r>
      <w:r w:rsidR="00265706">
        <w:rPr>
          <w:rFonts w:asciiTheme="minorHAnsi" w:hAnsiTheme="minorHAnsi" w:cstheme="minorHAnsi"/>
          <w:color w:val="000000"/>
        </w:rPr>
        <w:t xml:space="preserve"> 20</w:t>
      </w:r>
      <w:r w:rsidR="008D7A3E" w:rsidRPr="00335E6A">
        <w:rPr>
          <w:rFonts w:asciiTheme="minorHAnsi" w:hAnsiTheme="minorHAnsi" w:cstheme="minorHAnsi"/>
          <w:color w:val="000000"/>
        </w:rPr>
        <w:t>22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Pr="00335E6A">
        <w:rPr>
          <w:rFonts w:asciiTheme="minorHAnsi" w:hAnsiTheme="minorHAnsi" w:cstheme="minorHAnsi"/>
        </w:rPr>
        <w:t xml:space="preserve">roku w </w:t>
      </w:r>
      <w:r w:rsidRPr="00335E6A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335E6A" w:rsidRDefault="001111F5" w:rsidP="007172F7">
      <w:pPr>
        <w:spacing w:before="0" w:after="0" w:line="360" w:lineRule="auto"/>
        <w:ind w:left="17" w:hanging="17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pomiędzy:</w:t>
      </w:r>
    </w:p>
    <w:p w:rsidR="00BC5A62" w:rsidRPr="00335E6A" w:rsidRDefault="00BC5A62" w:rsidP="00335E6A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</w:p>
    <w:p w:rsidR="005E6172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335E6A">
        <w:rPr>
          <w:rFonts w:asciiTheme="minorHAnsi" w:hAnsiTheme="minorHAnsi" w:cstheme="minorHAnsi"/>
          <w:bCs/>
          <w:color w:val="000000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 xml:space="preserve">al. T. Kościuszki </w:t>
      </w:r>
      <w:r w:rsidR="004F301D" w:rsidRPr="00335E6A">
        <w:rPr>
          <w:rFonts w:asciiTheme="minorHAnsi" w:hAnsiTheme="minorHAnsi" w:cstheme="minorHAnsi"/>
          <w:color w:val="000000"/>
        </w:rPr>
        <w:t xml:space="preserve">83,  </w:t>
      </w:r>
      <w:r w:rsidRPr="00335E6A">
        <w:rPr>
          <w:rFonts w:asciiTheme="minorHAnsi" w:hAnsiTheme="minorHAnsi" w:cstheme="minorHAnsi"/>
          <w:color w:val="000000"/>
        </w:rPr>
        <w:t>90-436 Łódź, NIP 7251045452, REGON 001022890 reprezentowanym przez:</w:t>
      </w:r>
      <w:r w:rsidR="005E6172" w:rsidRPr="00335E6A">
        <w:rPr>
          <w:rFonts w:asciiTheme="minorHAnsi" w:hAnsiTheme="minorHAnsi" w:cstheme="minorHAnsi"/>
          <w:color w:val="000000"/>
        </w:rPr>
        <w:t xml:space="preserve"> </w:t>
      </w:r>
    </w:p>
    <w:p w:rsidR="007D5693" w:rsidRPr="00335E6A" w:rsidRDefault="007D5693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8D7A3E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DA123E">
        <w:rPr>
          <w:rFonts w:asciiTheme="minorHAnsi" w:hAnsiTheme="minorHAnsi" w:cstheme="minorHAnsi"/>
          <w:color w:val="000000"/>
        </w:rPr>
        <w:t>zwanym</w:t>
      </w:r>
      <w:r w:rsidR="005E6172" w:rsidRPr="00335E6A">
        <w:rPr>
          <w:rFonts w:asciiTheme="minorHAnsi" w:hAnsiTheme="minorHAnsi" w:cstheme="minorHAnsi"/>
          <w:color w:val="000000"/>
        </w:rPr>
        <w:t xml:space="preserve"> dalej </w:t>
      </w:r>
      <w:r w:rsidR="005E6172" w:rsidRPr="00335E6A">
        <w:rPr>
          <w:rFonts w:asciiTheme="minorHAnsi" w:hAnsiTheme="minorHAnsi" w:cstheme="minorHAnsi"/>
          <w:b/>
          <w:i/>
          <w:color w:val="000000"/>
        </w:rPr>
        <w:t>„Zamawiającym</w:t>
      </w:r>
      <w:r w:rsidR="005E6172" w:rsidRPr="00335E6A">
        <w:rPr>
          <w:rFonts w:asciiTheme="minorHAnsi" w:hAnsiTheme="minorHAnsi" w:cstheme="minorHAnsi"/>
          <w:b/>
          <w:color w:val="000000"/>
        </w:rPr>
        <w:t>”</w:t>
      </w:r>
      <w:r w:rsidR="005E6172" w:rsidRPr="00335E6A">
        <w:rPr>
          <w:rFonts w:asciiTheme="minorHAnsi" w:hAnsiTheme="minorHAnsi" w:cstheme="minorHAnsi"/>
          <w:color w:val="000000"/>
        </w:rPr>
        <w:t>,</w:t>
      </w:r>
      <w:r w:rsidR="00BC5A62" w:rsidRPr="00335E6A">
        <w:rPr>
          <w:rFonts w:asciiTheme="minorHAnsi" w:hAnsiTheme="minorHAnsi" w:cstheme="minorHAnsi"/>
          <w:b/>
          <w:color w:val="000000"/>
        </w:rPr>
        <w:t xml:space="preserve"> </w:t>
      </w:r>
    </w:p>
    <w:p w:rsidR="00BC5A62" w:rsidRPr="00335E6A" w:rsidRDefault="00BC5A62" w:rsidP="00335E6A">
      <w:pPr>
        <w:spacing w:before="0" w:after="0" w:line="360" w:lineRule="auto"/>
        <w:jc w:val="both"/>
        <w:rPr>
          <w:rFonts w:asciiTheme="minorHAnsi" w:hAnsiTheme="minorHAnsi" w:cstheme="minorHAnsi"/>
        </w:rPr>
      </w:pPr>
    </w:p>
    <w:p w:rsidR="007172F7" w:rsidRPr="00335E6A" w:rsidRDefault="001111F5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335E6A"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8D7A3E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E4FBC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zwanym dalej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7172F7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8D7A3E" w:rsidRPr="00335E6A" w:rsidRDefault="007172F7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ł</w:t>
      </w:r>
      <w:r w:rsidR="008D7A3E" w:rsidRPr="00335E6A">
        <w:rPr>
          <w:rFonts w:asciiTheme="minorHAnsi" w:eastAsia="Times New Roman" w:hAnsiTheme="minorHAnsi" w:cstheme="minorHAnsi"/>
        </w:rPr>
        <w:t xml:space="preserve">ącznie zwanymi jako </w:t>
      </w:r>
      <w:r w:rsidR="008D7A3E" w:rsidRPr="00335E6A">
        <w:rPr>
          <w:rFonts w:asciiTheme="minorHAnsi" w:eastAsia="Times New Roman" w:hAnsiTheme="minorHAnsi" w:cstheme="minorHAnsi"/>
          <w:b/>
          <w:i/>
        </w:rPr>
        <w:t xml:space="preserve">„Strony”. </w:t>
      </w:r>
    </w:p>
    <w:p w:rsidR="00F935E8" w:rsidRPr="00335E6A" w:rsidRDefault="00F935E8" w:rsidP="00335E6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35E8" w:rsidRPr="00335E6A" w:rsidRDefault="001111F5" w:rsidP="00335E6A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</w:t>
      </w:r>
      <w:r w:rsidR="007172F7">
        <w:rPr>
          <w:rFonts w:asciiTheme="minorHAnsi" w:hAnsiTheme="minorHAnsi" w:cstheme="minorHAnsi"/>
          <w:color w:val="000000"/>
        </w:rPr>
        <w:t>publicznych (</w:t>
      </w:r>
      <w:proofErr w:type="spellStart"/>
      <w:r w:rsidR="007172F7">
        <w:rPr>
          <w:rFonts w:asciiTheme="minorHAnsi" w:hAnsiTheme="minorHAnsi" w:cstheme="minorHAnsi"/>
          <w:color w:val="000000"/>
        </w:rPr>
        <w:t>t.</w:t>
      </w:r>
      <w:r w:rsidR="00BC5A62" w:rsidRPr="00335E6A">
        <w:rPr>
          <w:rFonts w:asciiTheme="minorHAnsi" w:hAnsiTheme="minorHAnsi" w:cstheme="minorHAnsi"/>
          <w:color w:val="000000"/>
        </w:rPr>
        <w:t>j</w:t>
      </w:r>
      <w:proofErr w:type="spellEnd"/>
      <w:r w:rsidR="00BC5A62" w:rsidRPr="00335E6A">
        <w:rPr>
          <w:rFonts w:asciiTheme="minorHAnsi" w:hAnsiTheme="minorHAnsi" w:cstheme="minorHAnsi"/>
          <w:color w:val="000000"/>
        </w:rPr>
        <w:t>. Dz. U. z 202</w:t>
      </w:r>
      <w:r w:rsidR="00532652">
        <w:rPr>
          <w:rFonts w:asciiTheme="minorHAnsi" w:hAnsiTheme="minorHAnsi" w:cstheme="minorHAnsi"/>
          <w:color w:val="000000"/>
        </w:rPr>
        <w:t>2</w:t>
      </w:r>
      <w:r w:rsidR="00BC5A62" w:rsidRPr="00335E6A">
        <w:rPr>
          <w:rFonts w:asciiTheme="minorHAnsi" w:hAnsiTheme="minorHAnsi" w:cstheme="minorHAnsi"/>
          <w:color w:val="000000"/>
        </w:rPr>
        <w:t xml:space="preserve"> r., poz. 1</w:t>
      </w:r>
      <w:r w:rsidR="00532652">
        <w:rPr>
          <w:rFonts w:asciiTheme="minorHAnsi" w:hAnsiTheme="minorHAnsi" w:cstheme="minorHAnsi"/>
          <w:color w:val="000000"/>
        </w:rPr>
        <w:t>710</w:t>
      </w:r>
      <w:r w:rsidR="000420C2">
        <w:rPr>
          <w:rFonts w:asciiTheme="minorHAnsi" w:hAnsiTheme="minorHAnsi" w:cstheme="minorHAnsi"/>
          <w:color w:val="000000"/>
        </w:rPr>
        <w:t xml:space="preserve">) </w:t>
      </w:r>
      <w:r w:rsidRPr="00335E6A">
        <w:rPr>
          <w:rFonts w:asciiTheme="minorHAnsi" w:hAnsiTheme="minorHAnsi" w:cstheme="minorHAnsi"/>
          <w:color w:val="000000"/>
        </w:rPr>
        <w:t>ponieważ wartość niniejszego zamówienia nie przekracza kwoty 130 000,00 złotych.</w:t>
      </w:r>
    </w:p>
    <w:p w:rsidR="00F935E8" w:rsidRPr="00335E6A" w:rsidRDefault="001111F5" w:rsidP="00335E6A">
      <w:pPr>
        <w:spacing w:before="240" w:after="20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1</w:t>
      </w:r>
      <w:r w:rsidRPr="00335E6A">
        <w:rPr>
          <w:rFonts w:asciiTheme="minorHAnsi" w:hAnsiTheme="minorHAnsi" w:cstheme="minorHAnsi"/>
          <w:b/>
          <w:bCs/>
          <w:color w:val="000000"/>
        </w:rPr>
        <w:br/>
        <w:t>Przedmiot zamówienia</w:t>
      </w:r>
    </w:p>
    <w:p w:rsidR="00A740C2" w:rsidRPr="00A740C2" w:rsidRDefault="001111F5" w:rsidP="00A740C2">
      <w:pPr>
        <w:numPr>
          <w:ilvl w:val="0"/>
          <w:numId w:val="30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966AB3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966AB3">
        <w:rPr>
          <w:rFonts w:asciiTheme="minorHAnsi" w:hAnsiTheme="minorHAnsi" w:cstheme="minorHAnsi"/>
          <w:color w:val="000000"/>
        </w:rPr>
        <w:t xml:space="preserve"> zleca, a </w:t>
      </w:r>
      <w:r w:rsidRPr="00966AB3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966AB3">
        <w:rPr>
          <w:rFonts w:asciiTheme="minorHAnsi" w:hAnsiTheme="minorHAnsi" w:cstheme="minorHAnsi"/>
          <w:color w:val="000000"/>
        </w:rPr>
        <w:t xml:space="preserve"> przyjmuje do </w:t>
      </w:r>
      <w:r w:rsidRPr="00966AB3">
        <w:rPr>
          <w:rFonts w:asciiTheme="minorHAnsi" w:hAnsiTheme="minorHAnsi" w:cstheme="minorHAnsi"/>
        </w:rPr>
        <w:t xml:space="preserve">wykonania </w:t>
      </w:r>
      <w:r w:rsidR="0099545E" w:rsidRPr="00966AB3">
        <w:rPr>
          <w:rFonts w:asciiTheme="minorHAnsi" w:eastAsia="Times New Roman" w:hAnsiTheme="minorHAnsi" w:cstheme="minorHAnsi"/>
        </w:rPr>
        <w:t>zakup wraz z montażem</w:t>
      </w:r>
      <w:r w:rsidR="00447B36">
        <w:rPr>
          <w:rFonts w:asciiTheme="minorHAnsi" w:eastAsia="Times New Roman" w:hAnsiTheme="minorHAnsi" w:cstheme="minorHAnsi"/>
        </w:rPr>
        <w:t xml:space="preserve">                 </w:t>
      </w:r>
      <w:r w:rsidR="00A740C2">
        <w:rPr>
          <w:rFonts w:asciiTheme="minorHAnsi" w:eastAsia="Times New Roman" w:hAnsiTheme="minorHAnsi" w:cstheme="minorHAnsi"/>
        </w:rPr>
        <w:t xml:space="preserve"> i oprogramowaniem</w:t>
      </w:r>
      <w:r w:rsidR="0099545E" w:rsidRPr="00966AB3">
        <w:rPr>
          <w:rFonts w:asciiTheme="minorHAnsi" w:eastAsia="Times New Roman" w:hAnsiTheme="minorHAnsi" w:cstheme="minorHAnsi"/>
        </w:rPr>
        <w:t xml:space="preserve"> </w:t>
      </w:r>
      <w:r w:rsidR="00966AB3" w:rsidRPr="00966AB3">
        <w:rPr>
          <w:rFonts w:asciiTheme="minorHAnsi" w:eastAsia="Times New Roman" w:hAnsiTheme="minorHAnsi" w:cstheme="minorHAnsi"/>
        </w:rPr>
        <w:t xml:space="preserve">centrali telefonicznej </w:t>
      </w:r>
      <w:r w:rsidR="00EE230A" w:rsidRPr="00966AB3">
        <w:rPr>
          <w:rFonts w:asciiTheme="minorHAnsi" w:eastAsia="Times New Roman" w:hAnsiTheme="minorHAnsi" w:cstheme="minorHAnsi"/>
        </w:rPr>
        <w:t>do</w:t>
      </w:r>
      <w:r w:rsidR="00966AB3">
        <w:rPr>
          <w:rFonts w:asciiTheme="minorHAnsi" w:eastAsia="Times New Roman" w:hAnsiTheme="minorHAnsi" w:cstheme="minorHAnsi"/>
        </w:rPr>
        <w:t xml:space="preserve"> </w:t>
      </w:r>
      <w:r w:rsidR="00966AB3" w:rsidRPr="004C45EC">
        <w:rPr>
          <w:rFonts w:asciiTheme="minorHAnsi" w:hAnsiTheme="minorHAnsi" w:cstheme="minorHAnsi"/>
          <w:color w:val="000000"/>
        </w:rPr>
        <w:t>obiekt</w:t>
      </w:r>
      <w:r w:rsidR="00B20F21">
        <w:rPr>
          <w:rFonts w:asciiTheme="minorHAnsi" w:hAnsiTheme="minorHAnsi" w:cstheme="minorHAnsi"/>
          <w:color w:val="000000"/>
        </w:rPr>
        <w:t>ów</w:t>
      </w:r>
      <w:r w:rsidR="00966AB3" w:rsidRPr="004C45EC">
        <w:rPr>
          <w:rFonts w:asciiTheme="minorHAnsi" w:hAnsiTheme="minorHAnsi" w:cstheme="minorHAnsi"/>
          <w:color w:val="000000"/>
        </w:rPr>
        <w:t xml:space="preserve"> </w:t>
      </w:r>
      <w:r w:rsidR="00966AB3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B20F21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1745DA" w:rsidRPr="001745DA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na terenie nieruchomości w </w:t>
      </w:r>
      <w:r w:rsidR="009C577E">
        <w:rPr>
          <w:rFonts w:asciiTheme="minorHAnsi" w:eastAsia="Times New Roman" w:hAnsiTheme="minorHAnsi" w:cstheme="minorHAnsi"/>
        </w:rPr>
        <w:t>S</w:t>
      </w:r>
      <w:r w:rsidR="00F07C56">
        <w:rPr>
          <w:rFonts w:asciiTheme="minorHAnsi" w:eastAsia="Times New Roman" w:hAnsiTheme="minorHAnsi" w:cstheme="minorHAnsi"/>
        </w:rPr>
        <w:t>ieradzu</w:t>
      </w:r>
      <w:r w:rsidR="001745DA">
        <w:rPr>
          <w:rFonts w:asciiTheme="minorHAnsi" w:eastAsia="Times New Roman" w:hAnsiTheme="minorHAnsi" w:cstheme="minorHAnsi"/>
        </w:rPr>
        <w:t xml:space="preserve"> przy ul. </w:t>
      </w:r>
      <w:r w:rsidR="00F07C56">
        <w:rPr>
          <w:rFonts w:asciiTheme="minorHAnsi" w:eastAsia="Times New Roman" w:hAnsiTheme="minorHAnsi" w:cstheme="minorHAnsi"/>
        </w:rPr>
        <w:t>Spółdzielczej 3</w:t>
      </w:r>
      <w:r w:rsidR="001745DA">
        <w:rPr>
          <w:rFonts w:asciiTheme="minorHAnsi" w:eastAsia="Times New Roman" w:hAnsiTheme="minorHAnsi" w:cstheme="minorHAnsi"/>
        </w:rPr>
        <w:t xml:space="preserve"> stanowiące</w:t>
      </w:r>
      <w:r w:rsidR="00B20F21">
        <w:rPr>
          <w:rFonts w:asciiTheme="minorHAnsi" w:eastAsia="Times New Roman" w:hAnsiTheme="minorHAnsi" w:cstheme="minorHAnsi"/>
        </w:rPr>
        <w:t>j</w:t>
      </w:r>
      <w:r w:rsidR="001745DA">
        <w:rPr>
          <w:rFonts w:asciiTheme="minorHAnsi" w:eastAsia="Times New Roman" w:hAnsiTheme="minorHAnsi" w:cstheme="minorHAnsi"/>
        </w:rPr>
        <w:t xml:space="preserve"> siedzibę  Urzędu</w:t>
      </w:r>
      <w:r w:rsidR="00A740C2">
        <w:rPr>
          <w:rFonts w:asciiTheme="minorHAnsi" w:eastAsia="Times New Roman" w:hAnsiTheme="minorHAnsi" w:cstheme="minorHAnsi"/>
        </w:rPr>
        <w:t xml:space="preserve"> </w:t>
      </w:r>
      <w:r w:rsidR="001745DA">
        <w:rPr>
          <w:rFonts w:asciiTheme="minorHAnsi" w:eastAsia="Times New Roman" w:hAnsiTheme="minorHAnsi" w:cstheme="minorHAnsi"/>
        </w:rPr>
        <w:t xml:space="preserve">Skarbowego w </w:t>
      </w:r>
      <w:r w:rsidR="00A740C2">
        <w:rPr>
          <w:rFonts w:asciiTheme="minorHAnsi" w:eastAsia="Times New Roman" w:hAnsiTheme="minorHAnsi" w:cstheme="minorHAnsi"/>
        </w:rPr>
        <w:t>S</w:t>
      </w:r>
      <w:r w:rsidR="00F07C56">
        <w:rPr>
          <w:rFonts w:asciiTheme="minorHAnsi" w:eastAsia="Times New Roman" w:hAnsiTheme="minorHAnsi" w:cstheme="minorHAnsi"/>
        </w:rPr>
        <w:t>ieradzu</w:t>
      </w:r>
      <w:r w:rsidR="00A740C2">
        <w:rPr>
          <w:rFonts w:asciiTheme="minorHAnsi" w:eastAsia="Times New Roman" w:hAnsiTheme="minorHAnsi" w:cstheme="minorHAnsi"/>
        </w:rPr>
        <w:t xml:space="preserve"> oraz w </w:t>
      </w:r>
      <w:r w:rsidR="00F07C56">
        <w:rPr>
          <w:rFonts w:asciiTheme="minorHAnsi" w:eastAsia="Lucida Sans Unicode" w:hAnsiTheme="minorHAnsi" w:cstheme="minorHAnsi"/>
          <w:lang w:eastAsia="ar-SA"/>
        </w:rPr>
        <w:t>Radomsku</w:t>
      </w:r>
      <w:r w:rsidR="00966AB3" w:rsidRPr="00A740C2">
        <w:rPr>
          <w:rFonts w:asciiTheme="minorHAnsi" w:eastAsia="Lucida Sans Unicode" w:hAnsiTheme="minorHAnsi" w:cstheme="minorHAnsi"/>
          <w:lang w:eastAsia="ar-SA"/>
        </w:rPr>
        <w:t xml:space="preserve"> </w:t>
      </w:r>
      <w:r w:rsidR="00A740C2">
        <w:rPr>
          <w:rFonts w:asciiTheme="minorHAnsi" w:eastAsia="Lucida Sans Unicode" w:hAnsiTheme="minorHAnsi" w:cstheme="minorHAnsi"/>
          <w:lang w:eastAsia="ar-SA"/>
        </w:rPr>
        <w:t xml:space="preserve">przy ulicy </w:t>
      </w:r>
      <w:r w:rsidR="00F07C56">
        <w:rPr>
          <w:rFonts w:asciiTheme="minorHAnsi" w:eastAsia="Lucida Sans Unicode" w:hAnsiTheme="minorHAnsi" w:cstheme="minorHAnsi"/>
          <w:lang w:eastAsia="ar-SA"/>
        </w:rPr>
        <w:t>Mickiewicza 4</w:t>
      </w:r>
      <w:r w:rsidR="00A740C2" w:rsidRPr="00A740C2">
        <w:rPr>
          <w:rFonts w:asciiTheme="minorHAnsi" w:eastAsia="Times New Roman" w:hAnsiTheme="minorHAnsi" w:cstheme="minorHAnsi"/>
        </w:rPr>
        <w:t xml:space="preserve"> </w:t>
      </w:r>
      <w:r w:rsidR="00A740C2">
        <w:rPr>
          <w:rFonts w:asciiTheme="minorHAnsi" w:eastAsia="Times New Roman" w:hAnsiTheme="minorHAnsi" w:cstheme="minorHAnsi"/>
        </w:rPr>
        <w:t>stanowiące</w:t>
      </w:r>
      <w:r w:rsidR="00B20F21">
        <w:rPr>
          <w:rFonts w:asciiTheme="minorHAnsi" w:eastAsia="Times New Roman" w:hAnsiTheme="minorHAnsi" w:cstheme="minorHAnsi"/>
        </w:rPr>
        <w:t>j</w:t>
      </w:r>
      <w:r w:rsidR="00A740C2">
        <w:rPr>
          <w:rFonts w:asciiTheme="minorHAnsi" w:eastAsia="Times New Roman" w:hAnsiTheme="minorHAnsi" w:cstheme="minorHAnsi"/>
        </w:rPr>
        <w:t xml:space="preserve"> siedzibę  Urzędu Skarbowego w </w:t>
      </w:r>
      <w:r w:rsidR="00F07C56">
        <w:rPr>
          <w:rFonts w:asciiTheme="minorHAnsi" w:eastAsia="Times New Roman" w:hAnsiTheme="minorHAnsi" w:cstheme="minorHAnsi"/>
        </w:rPr>
        <w:t>Radomsku</w:t>
      </w:r>
      <w:r w:rsidR="00A740C2">
        <w:rPr>
          <w:rFonts w:asciiTheme="minorHAnsi" w:eastAsia="Times New Roman" w:hAnsiTheme="minorHAnsi" w:cstheme="minorHAnsi"/>
        </w:rPr>
        <w:t>.</w:t>
      </w:r>
    </w:p>
    <w:p w:rsidR="00066C31" w:rsidRPr="00A740C2" w:rsidRDefault="001111F5" w:rsidP="00A740C2">
      <w:pPr>
        <w:spacing w:before="0" w:after="0" w:line="360" w:lineRule="auto"/>
        <w:ind w:left="284"/>
        <w:jc w:val="both"/>
        <w:rPr>
          <w:rFonts w:asciiTheme="minorHAnsi" w:eastAsia="Times New Roman" w:hAnsiTheme="minorHAnsi" w:cstheme="minorHAnsi"/>
          <w:color w:val="FF0000"/>
        </w:rPr>
      </w:pPr>
      <w:r w:rsidRPr="00A740C2"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 xml:space="preserve">zawarte są w opisie 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 xml:space="preserve">przedmiotu 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zamówienia</w:t>
      </w:r>
      <w:r w:rsidR="007172F7" w:rsidRPr="00A740C2">
        <w:rPr>
          <w:rFonts w:asciiTheme="minorHAnsi" w:hAnsiTheme="minorHAnsi" w:cstheme="minorHAnsi"/>
          <w:color w:val="000000"/>
          <w:kern w:val="2"/>
        </w:rPr>
        <w:t>,</w:t>
      </w:r>
      <w:r w:rsidR="008D7A3E" w:rsidRPr="00A740C2">
        <w:rPr>
          <w:rFonts w:asciiTheme="minorHAnsi" w:hAnsiTheme="minorHAnsi" w:cstheme="minorHAnsi"/>
          <w:color w:val="000000"/>
          <w:kern w:val="2"/>
        </w:rPr>
        <w:t xml:space="preserve"> stanowiącym załącznik nr 2</w:t>
      </w:r>
      <w:r w:rsidR="002F2528" w:rsidRPr="00A740C2">
        <w:rPr>
          <w:rFonts w:asciiTheme="minorHAnsi" w:hAnsiTheme="minorHAnsi" w:cstheme="minorHAnsi"/>
          <w:color w:val="000000"/>
          <w:kern w:val="2"/>
        </w:rPr>
        <w:t xml:space="preserve"> do niniejszej umowy</w:t>
      </w:r>
      <w:r w:rsidR="001E3ABD" w:rsidRPr="00A740C2">
        <w:rPr>
          <w:rFonts w:asciiTheme="minorHAnsi" w:hAnsiTheme="minorHAnsi" w:cstheme="minorHAnsi"/>
          <w:color w:val="000000"/>
          <w:kern w:val="2"/>
        </w:rPr>
        <w:t>.</w:t>
      </w:r>
    </w:p>
    <w:p w:rsidR="00F935E8" w:rsidRPr="00335E6A" w:rsidRDefault="001111F5" w:rsidP="00335E6A">
      <w:pPr>
        <w:numPr>
          <w:ilvl w:val="0"/>
          <w:numId w:val="17"/>
        </w:numPr>
        <w:spacing w:before="0"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oświadcza, że zastosowane urządzenia i materiały są nowe, posiadają niezbędne certyfikaty na znak bezpieczeństwa lub atesty, są zgodne z kryteriami technicznymi określonymi w polskich normach lub aprobatą techniczną, o ile dla danego </w:t>
      </w:r>
      <w:r w:rsidRPr="00335E6A">
        <w:rPr>
          <w:rFonts w:asciiTheme="minorHAnsi" w:hAnsiTheme="minorHAnsi" w:cstheme="minorHAnsi"/>
          <w:color w:val="000000"/>
        </w:rPr>
        <w:lastRenderedPageBreak/>
        <w:t>wyrobu nie ustalono P</w:t>
      </w:r>
      <w:r w:rsidR="007172F7">
        <w:rPr>
          <w:rFonts w:asciiTheme="minorHAnsi" w:hAnsiTheme="minorHAnsi" w:cstheme="minorHAnsi"/>
          <w:color w:val="000000"/>
        </w:rPr>
        <w:t>olskiej Normy</w:t>
      </w:r>
      <w:r w:rsidRPr="00335E6A">
        <w:rPr>
          <w:rFonts w:asciiTheme="minorHAnsi" w:hAnsiTheme="minorHAnsi" w:cstheme="minorHAnsi"/>
          <w:color w:val="000000"/>
        </w:rPr>
        <w:t xml:space="preserve"> oraz</w:t>
      </w:r>
      <w:r w:rsidR="007172F7">
        <w:rPr>
          <w:rFonts w:asciiTheme="minorHAnsi" w:hAnsiTheme="minorHAnsi" w:cstheme="minorHAnsi"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że są zgodne z właściwymi przepisami i dokumentami technicznymi.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066C31" w:rsidRPr="00215159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5159">
        <w:rPr>
          <w:rFonts w:asciiTheme="minorHAnsi" w:hAnsiTheme="minorHAnsi" w:cstheme="minorHAnsi"/>
          <w:bCs/>
        </w:rPr>
        <w:t>Termin realizacji zamówienia określa się od dnia zaw</w:t>
      </w:r>
      <w:r w:rsidR="004F301D" w:rsidRPr="00215159">
        <w:rPr>
          <w:rFonts w:asciiTheme="minorHAnsi" w:hAnsiTheme="minorHAnsi" w:cstheme="minorHAnsi"/>
          <w:bCs/>
        </w:rPr>
        <w:t xml:space="preserve">arcia umowy do dnia </w:t>
      </w:r>
      <w:r w:rsidR="00F07C56">
        <w:rPr>
          <w:rFonts w:asciiTheme="minorHAnsi" w:hAnsiTheme="minorHAnsi" w:cstheme="minorHAnsi"/>
          <w:b/>
          <w:bCs/>
        </w:rPr>
        <w:t xml:space="preserve">23 grudnia </w:t>
      </w:r>
      <w:r w:rsidR="004F229F" w:rsidRPr="00215159">
        <w:rPr>
          <w:rFonts w:asciiTheme="minorHAnsi" w:hAnsiTheme="minorHAnsi" w:cstheme="minorHAnsi"/>
          <w:b/>
          <w:bCs/>
        </w:rPr>
        <w:t>2022 roku.</w:t>
      </w:r>
    </w:p>
    <w:p w:rsidR="00F935E8" w:rsidRPr="00335E6A" w:rsidRDefault="001111F5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Dopuszcza się prace w dni wolne od pracy, po uprzednim ustaleniu 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Zamawiającym</w:t>
      </w:r>
      <w:r w:rsidRPr="00335E6A">
        <w:rPr>
          <w:rFonts w:asciiTheme="minorHAnsi" w:hAnsiTheme="minorHAnsi" w:cstheme="minorHAnsi"/>
          <w:bCs/>
          <w:color w:val="000000"/>
        </w:rPr>
        <w:t>.</w:t>
      </w:r>
    </w:p>
    <w:p w:rsidR="00066C31" w:rsidRPr="00335E6A" w:rsidRDefault="00066C31" w:rsidP="00335E6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35E6A">
        <w:rPr>
          <w:rFonts w:asciiTheme="minorHAnsi" w:hAnsiTheme="minorHAnsi" w:cstheme="minorHAnsi"/>
          <w:bCs/>
          <w:color w:val="000000"/>
        </w:rPr>
        <w:t>Za datę wykonania umowy przyjmuje się datę dokonania odbioru końcowego potwierdzonego protokołem końcowym, o którym mowa w §</w:t>
      </w:r>
      <w:r w:rsidR="00B634AD">
        <w:rPr>
          <w:rFonts w:asciiTheme="minorHAnsi" w:hAnsiTheme="minorHAnsi" w:cstheme="minorHAnsi"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bCs/>
          <w:color w:val="000000"/>
        </w:rPr>
        <w:t>5 ust. 5 umowy.</w:t>
      </w:r>
    </w:p>
    <w:p w:rsidR="00F935E8" w:rsidRPr="00335E6A" w:rsidRDefault="00F935E8" w:rsidP="00335E6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3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35E8" w:rsidRPr="00335E6A" w:rsidRDefault="001111F5" w:rsidP="00335E6A">
      <w:pPr>
        <w:spacing w:before="0" w:after="0" w:line="360" w:lineRule="auto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należy: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udostępnienie punktu poboru energii elektrycznej,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F935E8" w:rsidRPr="00335E6A" w:rsidRDefault="001111F5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F935E8" w:rsidRPr="00335E6A" w:rsidRDefault="00066C31" w:rsidP="00335E6A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zapewnienie nadzoru – </w:t>
      </w:r>
      <w:r w:rsidR="001111F5" w:rsidRPr="00335E6A">
        <w:rPr>
          <w:rFonts w:asciiTheme="minorHAnsi" w:hAnsiTheme="minorHAnsi" w:cstheme="minorHAnsi"/>
          <w:bCs/>
          <w:color w:val="000000"/>
        </w:rPr>
        <w:t xml:space="preserve">nadzór nad prawidłowym przebiegiem prac ze strony Izby Administracji Skarbowej w Łodzi pełni </w:t>
      </w:r>
      <w:r w:rsidR="0052442B" w:rsidRPr="00215159">
        <w:rPr>
          <w:rFonts w:asciiTheme="minorHAnsi" w:hAnsiTheme="minorHAnsi" w:cstheme="minorHAnsi"/>
          <w:bCs/>
        </w:rPr>
        <w:t>……………………………………………………….</w:t>
      </w:r>
    </w:p>
    <w:p w:rsidR="00F935E8" w:rsidRPr="00335E6A" w:rsidRDefault="00F935E8" w:rsidP="00335E6A">
      <w:pPr>
        <w:pStyle w:val="Akapitzlist"/>
        <w:spacing w:line="360" w:lineRule="auto"/>
        <w:ind w:left="36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935E8" w:rsidRPr="00335E6A" w:rsidRDefault="001111F5" w:rsidP="00335E6A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335E6A">
        <w:rPr>
          <w:rFonts w:asciiTheme="minorHAnsi" w:hAnsiTheme="minorHAnsi" w:cstheme="minorHAnsi"/>
          <w:b/>
          <w:bCs/>
          <w:color w:val="000000"/>
        </w:rPr>
        <w:t>§ 4</w:t>
      </w:r>
      <w:r w:rsidRPr="00335E6A">
        <w:rPr>
          <w:rFonts w:asciiTheme="minorHAnsi" w:hAnsiTheme="minorHAnsi" w:cstheme="minorHAnsi"/>
          <w:bCs/>
        </w:rPr>
        <w:br/>
      </w:r>
      <w:r w:rsidRPr="00335E6A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066C31" w:rsidRPr="00335E6A" w:rsidRDefault="00066C31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Do obowiązków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>wykonywanie zamówienia zgodnie z ofertą</w:t>
      </w:r>
      <w:r w:rsidR="00511B9B">
        <w:rPr>
          <w:rFonts w:asciiTheme="minorHAnsi" w:hAnsiTheme="minorHAnsi" w:cstheme="minorHAnsi"/>
          <w:bCs/>
          <w:color w:val="000000"/>
        </w:rPr>
        <w:t>, stanowiącą</w:t>
      </w:r>
      <w:r w:rsidRPr="00335E6A">
        <w:rPr>
          <w:rFonts w:asciiTheme="minorHAnsi" w:hAnsiTheme="minorHAnsi" w:cstheme="minorHAnsi"/>
          <w:bCs/>
          <w:color w:val="000000"/>
        </w:rPr>
        <w:t xml:space="preserve"> zał</w:t>
      </w:r>
      <w:r w:rsidR="00066C31" w:rsidRPr="00335E6A">
        <w:rPr>
          <w:rFonts w:asciiTheme="minorHAnsi" w:hAnsiTheme="minorHAnsi" w:cstheme="minorHAnsi"/>
          <w:bCs/>
          <w:color w:val="000000"/>
        </w:rPr>
        <w:t xml:space="preserve">ącznik nr 1 do niniejszej umowy, z zachowaniem należytej staranności, zgodnie z zasadami współczesnej wiedzy technicznej i w sposób zapewniający ich wysoką jakość,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terminowe wykonanie robót,</w:t>
      </w:r>
    </w:p>
    <w:p w:rsidR="00066C31" w:rsidRPr="00335E6A" w:rsidRDefault="00066C31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utrzymanie na własny koszt porządku na terenie wykonywania robót w trakcie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 xml:space="preserve">ich realizacji, w szczególności do utrzymywania obszaru robót w stanie czystym, uporządkowanym i wolnym od zbędnych przeszkód, 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zobowiązany będzie posiadać odpowiedni pojemnik, którego miejsce ustawienia zostanie wyznaczone przez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Pojemnik będzie opróżniany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 w:rsidRPr="00335E6A">
        <w:rPr>
          <w:rFonts w:asciiTheme="minorHAnsi" w:hAnsiTheme="minorHAnsi" w:cstheme="minorHAnsi"/>
          <w:color w:val="000000"/>
        </w:rPr>
        <w:br/>
        <w:t xml:space="preserve">w innych miejscach, a </w:t>
      </w: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b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w takim przypadku zostanie obciążony kosztami </w:t>
      </w:r>
      <w:r w:rsidR="00CB24E4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wywozu,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usunięcie po zakończeniu prac (a także każdym dniu roboczym – jeśli będzie taka potrzeba) wszelkich zbędnych materiałów, urządzeń i odpadów oraz pozostawienia całego terenu prowadzenia robót remontowych w stanie czystym </w:t>
      </w:r>
      <w:r w:rsidRPr="00335E6A">
        <w:rPr>
          <w:rFonts w:asciiTheme="minorHAnsi" w:hAnsiTheme="minorHAnsi" w:cstheme="minorHAnsi"/>
          <w:color w:val="000000"/>
        </w:rPr>
        <w:br/>
        <w:t>i uporządkowanym nadającym się do użycia zgodnie z przeznaczeniem,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upor</w:t>
      </w:r>
      <w:r w:rsidR="0049518A" w:rsidRPr="00335E6A">
        <w:rPr>
          <w:rFonts w:asciiTheme="minorHAnsi" w:hAnsiTheme="minorHAnsi" w:cstheme="minorHAnsi"/>
          <w:color w:val="000000"/>
        </w:rPr>
        <w:t>ządkowanie po zakończeniu robót</w:t>
      </w:r>
      <w:r w:rsidRPr="00335E6A">
        <w:rPr>
          <w:rFonts w:asciiTheme="minorHAnsi" w:hAnsiTheme="minorHAnsi" w:cstheme="minorHAnsi"/>
          <w:color w:val="000000"/>
        </w:rPr>
        <w:t xml:space="preserve"> miejsca ich wykonania,</w:t>
      </w:r>
    </w:p>
    <w:p w:rsidR="00F935E8" w:rsidRPr="00335E6A" w:rsidRDefault="001111F5" w:rsidP="00335E6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zapewnienie przestrzegania przepisów bezpieczeństwa i higieny pracy</w:t>
      </w:r>
      <w:r w:rsidR="00B634AD">
        <w:rPr>
          <w:rFonts w:asciiTheme="minorHAnsi" w:hAnsiTheme="minorHAnsi" w:cstheme="minorHAnsi"/>
          <w:color w:val="000000"/>
        </w:rPr>
        <w:t xml:space="preserve"> oraz przepisów ochrony przeciwpożarowej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</w:rPr>
        <w:t xml:space="preserve">Nadzór ze strony </w:t>
      </w:r>
      <w:r w:rsidRPr="00335E6A">
        <w:rPr>
          <w:rFonts w:asciiTheme="minorHAnsi" w:hAnsiTheme="minorHAnsi" w:cstheme="minorHAnsi"/>
          <w:b/>
          <w:i/>
        </w:rPr>
        <w:t xml:space="preserve">Wykonawcy </w:t>
      </w:r>
      <w:r w:rsidRPr="00335E6A">
        <w:rPr>
          <w:rFonts w:asciiTheme="minorHAnsi" w:hAnsiTheme="minorHAnsi" w:cstheme="minorHAnsi"/>
        </w:rPr>
        <w:t xml:space="preserve"> nad prawidłowym przebiegiem prac pełni: </w:t>
      </w:r>
      <w:r w:rsidR="00507C38" w:rsidRPr="00335E6A">
        <w:rPr>
          <w:rFonts w:asciiTheme="minorHAnsi" w:hAnsiTheme="minorHAnsi" w:cstheme="minorHAnsi"/>
          <w:b/>
        </w:rPr>
        <w:t>…………………………………..</w:t>
      </w:r>
    </w:p>
    <w:p w:rsidR="00F935E8" w:rsidRPr="00335E6A" w:rsidRDefault="001111F5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ponosi pełną odpowiedzialność materialną za szkody powstałe z winy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w trakcie realizacji umowy.</w:t>
      </w:r>
    </w:p>
    <w:p w:rsidR="00EA5A4C" w:rsidRPr="00335E6A" w:rsidRDefault="00EA5A4C" w:rsidP="00335E6A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zobowiązany jest do sporządzenia i dostarczenia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 Zamawiającemu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t xml:space="preserve">w dniu rozpoczęcia wykonywania obowiązków przez każdego pracownika, oświadczeń pracowników, złożonych na formularzu stanowiącym załącznik nr 3 do umowy. </w:t>
      </w:r>
    </w:p>
    <w:p w:rsidR="00F935E8" w:rsidRPr="00335E6A" w:rsidRDefault="00F935E8" w:rsidP="00335E6A">
      <w:pPr>
        <w:spacing w:before="0" w:after="0" w:line="360" w:lineRule="auto"/>
        <w:contextualSpacing/>
        <w:jc w:val="both"/>
        <w:rPr>
          <w:rFonts w:asciiTheme="minorHAnsi" w:hAnsiTheme="minorHAnsi" w:cstheme="minorHAnsi"/>
          <w:color w:val="FF3333"/>
        </w:rPr>
      </w:pPr>
    </w:p>
    <w:p w:rsidR="00F935E8" w:rsidRPr="00335E6A" w:rsidRDefault="000B1F4B" w:rsidP="00335E6A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 xml:space="preserve">§ 5 </w:t>
      </w:r>
      <w:r w:rsidRPr="00335E6A">
        <w:rPr>
          <w:rFonts w:asciiTheme="minorHAnsi" w:hAnsiTheme="minorHAnsi" w:cstheme="minorHAnsi"/>
          <w:b/>
          <w:color w:val="000000"/>
        </w:rPr>
        <w:br/>
        <w:t xml:space="preserve">Odbiór zamówienia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O zakończeniu zamówienia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zawiadomi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pisemnie</w:t>
      </w:r>
      <w:r w:rsidR="000B1F4B" w:rsidRPr="00335E6A">
        <w:rPr>
          <w:rFonts w:asciiTheme="minorHAnsi" w:hAnsiTheme="minorHAnsi" w:cstheme="minorHAnsi"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Podstawą do zgłoszenia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lastRenderedPageBreak/>
        <w:t>Zamawiający</w:t>
      </w:r>
      <w:r w:rsidRPr="00335E6A">
        <w:rPr>
          <w:rFonts w:asciiTheme="minorHAnsi" w:hAnsiTheme="minorHAnsi" w:cstheme="minorHAnsi"/>
          <w:b/>
          <w:bCs/>
          <w:color w:val="000000"/>
        </w:rPr>
        <w:t>,</w:t>
      </w:r>
      <w:r w:rsidRPr="00335E6A">
        <w:rPr>
          <w:rFonts w:asciiTheme="minorHAnsi" w:hAnsiTheme="minorHAnsi" w:cstheme="minorHAnsi"/>
          <w:color w:val="000000"/>
        </w:rPr>
        <w:t xml:space="preserve"> po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35E8" w:rsidRPr="00335E6A" w:rsidRDefault="001111F5" w:rsidP="00335E6A">
      <w:pPr>
        <w:pStyle w:val="Tekstpodstawowy1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może: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 w:rsidRPr="00335E6A">
        <w:rPr>
          <w:rFonts w:asciiTheme="minorHAnsi" w:hAnsiTheme="minorHAnsi" w:cstheme="minorHAnsi"/>
          <w:color w:val="000000"/>
        </w:rPr>
        <w:br/>
        <w:t>z przeznaczeniem – od umowy odstąpić lub żądać wykonania przedmiotu odbioru po raz drugi,</w:t>
      </w:r>
    </w:p>
    <w:p w:rsidR="00F935E8" w:rsidRPr="00335E6A" w:rsidRDefault="001111F5" w:rsidP="00335E6A">
      <w:pPr>
        <w:pStyle w:val="Tekstpodstawowy1"/>
        <w:numPr>
          <w:ilvl w:val="0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zlecić wykonanie przedmiotu umowy osobie trzeciej na koszt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b/>
          <w:color w:val="000000"/>
        </w:rPr>
        <w:t>.</w:t>
      </w:r>
    </w:p>
    <w:p w:rsidR="00F935E8" w:rsidRPr="00335E6A" w:rsidRDefault="001111F5" w:rsidP="00335E6A">
      <w:pPr>
        <w:pStyle w:val="Tekstpodstawowy1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Z czynności odbioru sporządza się protokół, który powinien zawierać ustal</w:t>
      </w:r>
      <w:r w:rsidR="000B1F4B" w:rsidRPr="00335E6A">
        <w:rPr>
          <w:rFonts w:asciiTheme="minorHAnsi" w:hAnsiTheme="minorHAnsi" w:cstheme="minorHAnsi"/>
          <w:color w:val="000000"/>
        </w:rPr>
        <w:t xml:space="preserve">enia poczynione w toku odbioru, a w szczególności: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wykaz ujawnionych wad,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decyzję 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, </w:t>
      </w:r>
    </w:p>
    <w:p w:rsidR="000B1F4B" w:rsidRPr="00335E6A" w:rsidRDefault="000B1F4B" w:rsidP="00335E6A">
      <w:pPr>
        <w:pStyle w:val="Tekstpodstawowy10"/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podpisy osób uczestniczących w odbiorze.</w:t>
      </w:r>
    </w:p>
    <w:p w:rsidR="000B1F4B" w:rsidRPr="00335E6A" w:rsidRDefault="000B1F4B" w:rsidP="00335E6A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Do odbiorów dokonywanych po usunięciu wad mają zastosowanie powyższe postanowienia</w:t>
      </w:r>
      <w:r w:rsidR="00F7168F">
        <w:rPr>
          <w:rFonts w:asciiTheme="minorHAnsi" w:hAnsiTheme="minorHAnsi" w:cstheme="minorHAnsi"/>
          <w:color w:val="000000"/>
        </w:rPr>
        <w:t xml:space="preserve"> umowy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0B1F4B" w:rsidRPr="00335E6A" w:rsidRDefault="000B1F4B" w:rsidP="00335E6A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§ 6</w:t>
      </w:r>
    </w:p>
    <w:p w:rsidR="00F935E8" w:rsidRPr="00335E6A" w:rsidRDefault="001111F5" w:rsidP="00335E6A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35E6A">
        <w:rPr>
          <w:rFonts w:asciiTheme="minorHAnsi" w:hAnsiTheme="minorHAnsi" w:cstheme="minorHAnsi"/>
          <w:b/>
          <w:color w:val="000000"/>
        </w:rPr>
        <w:t>Wynagrodzenie Wykonawcy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ustalają, że obowiązującą je formą wynagrodzenia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jest wynagrodzenie ryczałtowe.</w:t>
      </w:r>
      <w:r w:rsidRPr="00335E6A">
        <w:rPr>
          <w:rFonts w:asciiTheme="minorHAnsi" w:hAnsiTheme="minorHAnsi" w:cstheme="minorHAnsi"/>
        </w:rPr>
        <w:t xml:space="preserve"> </w:t>
      </w:r>
    </w:p>
    <w:p w:rsidR="00F935E8" w:rsidRPr="00335E6A" w:rsidRDefault="001111F5" w:rsidP="00335E6A">
      <w:pPr>
        <w:pStyle w:val="Tekstpodstawowy10"/>
        <w:numPr>
          <w:ilvl w:val="3"/>
          <w:numId w:val="1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</w:rPr>
        <w:t xml:space="preserve">Ustalone w tej formie wynagrodzenie brutto (z podatkiem VAT) </w:t>
      </w:r>
      <w:r w:rsidRPr="00335E6A">
        <w:rPr>
          <w:rFonts w:asciiTheme="minorHAnsi" w:hAnsiTheme="minorHAnsi" w:cstheme="minorHAnsi"/>
          <w:b/>
          <w:bCs/>
          <w:i/>
        </w:rPr>
        <w:t>Wykonawcy</w:t>
      </w:r>
      <w:r w:rsidRPr="00335E6A">
        <w:rPr>
          <w:rFonts w:asciiTheme="minorHAnsi" w:hAnsiTheme="minorHAnsi" w:cstheme="minorHAnsi"/>
        </w:rPr>
        <w:t xml:space="preserve"> wynosi </w:t>
      </w:r>
      <w:r w:rsidR="00507C38" w:rsidRPr="00335E6A">
        <w:rPr>
          <w:rFonts w:asciiTheme="minorHAnsi" w:hAnsiTheme="minorHAnsi" w:cstheme="minorHAnsi"/>
          <w:b/>
        </w:rPr>
        <w:t>…………………………………………………..</w:t>
      </w:r>
      <w:r w:rsidR="000B1F4B" w:rsidRPr="00335E6A">
        <w:rPr>
          <w:rFonts w:asciiTheme="minorHAnsi" w:hAnsiTheme="minorHAnsi" w:cstheme="minorHAnsi"/>
          <w:b/>
        </w:rPr>
        <w:t>,</w:t>
      </w:r>
      <w:r w:rsidR="00BC5A62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zgodne </w:t>
      </w:r>
      <w:r w:rsidRPr="00335E6A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335E6A">
        <w:rPr>
          <w:rFonts w:asciiTheme="minorHAnsi" w:hAnsiTheme="minorHAnsi" w:cstheme="minorHAnsi"/>
        </w:rPr>
        <w:t>załącznik nr 1 do niniejszej umowy.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Wynagrodzenie powyższe jest ostateczne, uwzględnia wszystkie koszty niezbędne</w:t>
      </w:r>
      <w:r w:rsidR="000B1F4B" w:rsidRPr="00335E6A">
        <w:rPr>
          <w:rFonts w:asciiTheme="minorHAnsi" w:hAnsiTheme="minorHAnsi" w:cstheme="minorHAnsi"/>
          <w:color w:val="000000"/>
        </w:rPr>
        <w:t xml:space="preserve"> </w:t>
      </w:r>
      <w:r w:rsidR="000B1F4B" w:rsidRPr="00335E6A">
        <w:rPr>
          <w:rFonts w:asciiTheme="minorHAnsi" w:hAnsiTheme="minorHAnsi" w:cstheme="minorHAnsi"/>
          <w:color w:val="000000"/>
        </w:rPr>
        <w:br/>
        <w:t xml:space="preserve">do wykonania przedmiotu umowy, w tym koszty dojazdu. 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lastRenderedPageBreak/>
        <w:t xml:space="preserve">Wynagrodzenie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335E6A">
        <w:rPr>
          <w:rFonts w:asciiTheme="minorHAnsi" w:hAnsiTheme="minorHAnsi" w:cstheme="minorHAnsi"/>
          <w:color w:val="000000"/>
        </w:rPr>
        <w:br/>
        <w:t xml:space="preserve">wskazany na fakturze, w terminie </w:t>
      </w:r>
      <w:r w:rsidR="00F07C56">
        <w:rPr>
          <w:rFonts w:asciiTheme="minorHAnsi" w:hAnsiTheme="minorHAnsi" w:cstheme="minorHAnsi"/>
          <w:color w:val="000000"/>
        </w:rPr>
        <w:t>7 dni</w:t>
      </w:r>
      <w:r w:rsidRPr="00335E6A">
        <w:rPr>
          <w:rFonts w:asciiTheme="minorHAnsi" w:hAnsiTheme="minorHAnsi" w:cstheme="minorHAnsi"/>
          <w:color w:val="000000"/>
        </w:rPr>
        <w:t xml:space="preserve"> od daty otrzymania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prawidłowo wystawionej faktury, po odbiorze dokonanym zgodnie z § 5.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="00EE230A" w:rsidRPr="00335E6A">
        <w:rPr>
          <w:rFonts w:asciiTheme="minorHAnsi" w:hAnsiTheme="minorHAnsi" w:cstheme="minorHAnsi"/>
          <w:color w:val="000000"/>
        </w:rPr>
        <w:br/>
      </w:r>
      <w:r w:rsidRPr="00335E6A">
        <w:rPr>
          <w:rFonts w:asciiTheme="minorHAnsi" w:hAnsiTheme="minorHAnsi" w:cstheme="minorHAnsi"/>
          <w:color w:val="000000"/>
        </w:rPr>
        <w:t>ich wystąpienia), wymienionych w protokole odbioru zamówienia.</w:t>
      </w:r>
    </w:p>
    <w:p w:rsidR="000B1F4B" w:rsidRPr="00335E6A" w:rsidRDefault="000B1F4B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bCs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bCs/>
          <w:color w:val="000000"/>
        </w:rPr>
        <w:t xml:space="preserve">oświadcza, że rachunek bankowy, o którym mowa w ust. 4 znajduje się </w:t>
      </w:r>
      <w:r w:rsidR="00DA123E">
        <w:rPr>
          <w:rFonts w:asciiTheme="minorHAnsi" w:hAnsiTheme="minorHAnsi" w:cstheme="minorHAnsi"/>
          <w:bCs/>
          <w:color w:val="000000"/>
        </w:rPr>
        <w:br/>
      </w:r>
      <w:r w:rsidRPr="00335E6A">
        <w:rPr>
          <w:rFonts w:asciiTheme="minorHAnsi" w:hAnsiTheme="minorHAnsi" w:cstheme="minorHAnsi"/>
          <w:bCs/>
          <w:color w:val="000000"/>
        </w:rPr>
        <w:t>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i usług (</w:t>
      </w:r>
      <w:proofErr w:type="spellStart"/>
      <w:r w:rsidRPr="00335E6A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335E6A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F935E8" w:rsidRPr="00335E6A" w:rsidRDefault="001111F5" w:rsidP="00335E6A">
      <w:pPr>
        <w:pStyle w:val="Tekstpodstawowy1"/>
        <w:numPr>
          <w:ilvl w:val="3"/>
          <w:numId w:val="13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Cs/>
          <w:color w:val="000000"/>
        </w:rPr>
        <w:t xml:space="preserve">Za dzień zapłaty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Strony</w:t>
      </w:r>
      <w:r w:rsidRPr="00335E6A">
        <w:rPr>
          <w:rFonts w:asciiTheme="minorHAnsi" w:hAnsiTheme="minorHAnsi" w:cstheme="minorHAnsi"/>
          <w:bCs/>
          <w:color w:val="000000"/>
        </w:rPr>
        <w:t xml:space="preserve"> uznają dzień obciążenia rachunku bankowego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Zamawiającego.</w:t>
      </w:r>
    </w:p>
    <w:p w:rsidR="008D7A3E" w:rsidRPr="00335E6A" w:rsidRDefault="008D7A3E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F935E8" w:rsidRPr="00335E6A" w:rsidRDefault="001111F5" w:rsidP="00335E6A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t xml:space="preserve">§ 7 </w:t>
      </w:r>
      <w:r w:rsidRPr="00335E6A">
        <w:rPr>
          <w:rFonts w:asciiTheme="minorHAnsi" w:hAnsiTheme="minorHAnsi" w:cstheme="minorHAnsi"/>
          <w:b/>
        </w:rPr>
        <w:br/>
        <w:t>Kary umowne</w:t>
      </w:r>
    </w:p>
    <w:p w:rsidR="00F935E8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W razie niewykonania</w:t>
      </w:r>
      <w:r w:rsidR="001111F5" w:rsidRPr="00335E6A">
        <w:rPr>
          <w:rFonts w:asciiTheme="minorHAnsi" w:hAnsiTheme="minorHAnsi" w:cstheme="minorHAnsi"/>
        </w:rPr>
        <w:t xml:space="preserve"> lub nienależyte</w:t>
      </w:r>
      <w:r w:rsidRPr="00335E6A">
        <w:rPr>
          <w:rFonts w:asciiTheme="minorHAnsi" w:hAnsiTheme="minorHAnsi" w:cstheme="minorHAnsi"/>
        </w:rPr>
        <w:t>go wykonania</w:t>
      </w:r>
      <w:r w:rsidR="008D7A3E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>umowy</w:t>
      </w:r>
      <w:r w:rsidR="008D7A3E" w:rsidRPr="00335E6A">
        <w:rPr>
          <w:rFonts w:asciiTheme="minorHAnsi" w:hAnsiTheme="minorHAnsi" w:cstheme="minorHAnsi"/>
        </w:rPr>
        <w:t xml:space="preserve"> </w:t>
      </w:r>
      <w:r w:rsidR="001111F5" w:rsidRPr="00335E6A">
        <w:rPr>
          <w:rFonts w:asciiTheme="minorHAnsi" w:hAnsiTheme="minorHAnsi" w:cstheme="minorHAnsi"/>
          <w:b/>
          <w:bCs/>
          <w:i/>
        </w:rPr>
        <w:t xml:space="preserve">Zamawiający </w:t>
      </w:r>
      <w:r w:rsidR="001111F5" w:rsidRPr="00335E6A">
        <w:rPr>
          <w:rFonts w:asciiTheme="minorHAnsi" w:hAnsiTheme="minorHAnsi" w:cstheme="minorHAnsi"/>
          <w:bCs/>
        </w:rPr>
        <w:t xml:space="preserve">ma prawo naliczyć </w:t>
      </w:r>
      <w:r w:rsidR="001111F5" w:rsidRPr="00335E6A">
        <w:rPr>
          <w:rFonts w:asciiTheme="minorHAnsi" w:hAnsiTheme="minorHAnsi" w:cstheme="minorHAnsi"/>
          <w:b/>
          <w:bCs/>
          <w:i/>
        </w:rPr>
        <w:t>Wykonawcy</w:t>
      </w:r>
      <w:r w:rsidR="001111F5" w:rsidRPr="00335E6A">
        <w:rPr>
          <w:rFonts w:asciiTheme="minorHAnsi" w:hAnsiTheme="minorHAnsi" w:cstheme="minorHAnsi"/>
          <w:bCs/>
        </w:rPr>
        <w:t xml:space="preserve"> </w:t>
      </w:r>
      <w:r w:rsidR="001111F5" w:rsidRPr="00335E6A">
        <w:rPr>
          <w:rFonts w:asciiTheme="minorHAnsi" w:hAnsiTheme="minorHAnsi" w:cstheme="minorHAnsi"/>
        </w:rPr>
        <w:t>kary umowne: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 zwłokę w wykonaniu przedmiotu umowy w wysokości 0,5% wynagrodzenia brutto określonego w § 6 u</w:t>
      </w:r>
      <w:r w:rsidR="00616A8A" w:rsidRPr="00335E6A">
        <w:rPr>
          <w:rFonts w:asciiTheme="minorHAnsi" w:hAnsiTheme="minorHAnsi" w:cstheme="minorHAnsi"/>
        </w:rPr>
        <w:t>st. 2, za każdy dzień zwłoki</w:t>
      </w:r>
      <w:r w:rsidRPr="00335E6A">
        <w:rPr>
          <w:rFonts w:asciiTheme="minorHAnsi" w:hAnsiTheme="minorHAnsi" w:cstheme="minorHAnsi"/>
        </w:rPr>
        <w:t>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zwłokę w usunięciu wad stwierdzonych przy odbiorze lub w okresie trwania gwarancji jakości i rękojmi jakości  w wysokości 0,5% wynagrodzenia brutto określonego w § 6 ust. 2, za każdy </w:t>
      </w:r>
      <w:r w:rsidR="005F3636" w:rsidRPr="00335E6A">
        <w:rPr>
          <w:rFonts w:asciiTheme="minorHAnsi" w:hAnsiTheme="minorHAnsi" w:cstheme="minorHAnsi"/>
        </w:rPr>
        <w:t>rozpoczęty dzień, liczony</w:t>
      </w:r>
      <w:r w:rsidR="00507C38" w:rsidRPr="00335E6A">
        <w:rPr>
          <w:rFonts w:asciiTheme="minorHAnsi" w:hAnsiTheme="minorHAnsi" w:cstheme="minorHAnsi"/>
        </w:rPr>
        <w:t xml:space="preserve"> </w:t>
      </w:r>
      <w:r w:rsidRPr="00335E6A">
        <w:rPr>
          <w:rFonts w:asciiTheme="minorHAnsi" w:hAnsiTheme="minorHAnsi" w:cstheme="minorHAnsi"/>
        </w:rPr>
        <w:t xml:space="preserve">od dnia wyznaczonego </w:t>
      </w:r>
      <w:r w:rsidR="00EE230A" w:rsidRPr="00335E6A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>na usunięcie wady,</w:t>
      </w:r>
    </w:p>
    <w:p w:rsidR="00F935E8" w:rsidRPr="00335E6A" w:rsidRDefault="001111F5" w:rsidP="00335E6A">
      <w:pPr>
        <w:pStyle w:val="Akapitzlist"/>
        <w:numPr>
          <w:ilvl w:val="1"/>
          <w:numId w:val="7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za odstąpienie od umowy przez </w:t>
      </w:r>
      <w:r w:rsidRPr="00335E6A">
        <w:rPr>
          <w:rFonts w:asciiTheme="minorHAnsi" w:hAnsiTheme="minorHAnsi" w:cstheme="minorHAnsi"/>
          <w:b/>
          <w:bCs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z powodu okoliczności, za które odpowiedzialność ponosi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/>
          <w:bCs/>
        </w:rPr>
        <w:t>,</w:t>
      </w:r>
      <w:r w:rsidRPr="00335E6A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2A64FF" w:rsidRPr="00335E6A" w:rsidRDefault="001111F5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Kary umowne, </w:t>
      </w:r>
      <w:r w:rsidR="001D61CF">
        <w:rPr>
          <w:rFonts w:asciiTheme="minorHAnsi" w:hAnsiTheme="minorHAnsi" w:cstheme="minorHAnsi"/>
          <w:color w:val="000000"/>
        </w:rPr>
        <w:t xml:space="preserve">o których mowa w ust. 1 </w:t>
      </w:r>
      <w:r w:rsidRPr="00335E6A">
        <w:rPr>
          <w:rFonts w:asciiTheme="minorHAnsi" w:hAnsiTheme="minorHAnsi" w:cstheme="minorHAnsi"/>
          <w:color w:val="000000"/>
        </w:rPr>
        <w:t xml:space="preserve">będą potrącane z faktury końcowej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Maksymalna wysokość kar umownych wyniesie 50% wynagrodzenia brutto określonego w § 6 ust. 2.</w:t>
      </w:r>
    </w:p>
    <w:p w:rsidR="002A64FF" w:rsidRPr="00335E6A" w:rsidRDefault="002A64FF" w:rsidP="00335E6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mają prawo dochodzić odszkodowania uzupełniającego na zasadach ogólnych na podstawie Kodeksu cywilnego, jeżeli szkoda przewyższy wysokość kar umownych.</w:t>
      </w:r>
    </w:p>
    <w:p w:rsidR="002A64FF" w:rsidRPr="00335E6A" w:rsidRDefault="002A64FF" w:rsidP="00335E6A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4F229F" w:rsidRDefault="004F229F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335E6A" w:rsidRPr="00335E6A" w:rsidRDefault="00335E6A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 w:rsidRPr="00335E6A">
        <w:rPr>
          <w:rFonts w:asciiTheme="minorHAnsi" w:hAnsiTheme="minorHAnsi" w:cstheme="minorHAnsi"/>
          <w:b/>
        </w:rPr>
        <w:lastRenderedPageBreak/>
        <w:t>§ 8</w:t>
      </w:r>
      <w:r w:rsidRPr="00335E6A">
        <w:rPr>
          <w:rFonts w:asciiTheme="minorHAnsi" w:hAnsiTheme="minorHAnsi" w:cstheme="minorHAnsi"/>
          <w:b/>
        </w:rPr>
        <w:br/>
        <w:t>Gwarancja jakości, rękojmia za wady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 w:rsidRPr="00335E6A">
        <w:rPr>
          <w:rFonts w:asciiTheme="minorHAnsi" w:hAnsiTheme="minorHAnsi" w:cstheme="minorHAnsi"/>
        </w:rPr>
        <w:t>na </w:t>
      </w:r>
      <w:r w:rsidRPr="00335E6A">
        <w:rPr>
          <w:rFonts w:asciiTheme="minorHAnsi" w:hAnsiTheme="minorHAnsi" w:cstheme="minorHAnsi"/>
          <w:b/>
        </w:rPr>
        <w:t xml:space="preserve">okres 24 </w:t>
      </w:r>
      <w:r w:rsidRPr="00335E6A">
        <w:rPr>
          <w:rFonts w:asciiTheme="minorHAnsi" w:hAnsiTheme="minorHAnsi" w:cstheme="minorHAnsi"/>
          <w:b/>
          <w:bCs/>
        </w:rPr>
        <w:t>miesięcy</w:t>
      </w:r>
      <w:r w:rsidRPr="00335E6A">
        <w:rPr>
          <w:rFonts w:asciiTheme="minorHAnsi" w:hAnsiTheme="minorHAnsi" w:cstheme="minorHAnsi"/>
        </w:rPr>
        <w:t xml:space="preserve">, </w:t>
      </w:r>
      <w:r w:rsidRPr="00335E6A">
        <w:rPr>
          <w:rFonts w:asciiTheme="minorHAnsi" w:hAnsiTheme="minorHAnsi" w:cstheme="minorHAnsi"/>
          <w:color w:val="000000"/>
        </w:rPr>
        <w:t>poczynając od daty odbioru przedmiotu umowy.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Gwarancja obejmować będzie wszystkie wykonane roboty oraz zastosowane materiały.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 w:rsidRPr="00335E6A">
        <w:rPr>
          <w:rFonts w:asciiTheme="minorHAnsi" w:hAnsiTheme="minorHAnsi" w:cstheme="minorHAnsi"/>
          <w:b/>
          <w:i/>
          <w:color w:val="000000"/>
        </w:rPr>
        <w:t xml:space="preserve">Wykonawca </w:t>
      </w:r>
      <w:r w:rsidRPr="00335E6A">
        <w:rPr>
          <w:rFonts w:asciiTheme="minorHAnsi" w:hAnsiTheme="minorHAnsi" w:cstheme="minorHAnsi"/>
          <w:color w:val="000000"/>
        </w:rPr>
        <w:t>nie ponosi odpowiedzialności oraz utraty wartości użytkowych przedmiotu umowy wynikającej z jej użytkowania zgodnego</w:t>
      </w:r>
      <w:r w:rsidRPr="00335E6A">
        <w:rPr>
          <w:rFonts w:asciiTheme="minorHAnsi" w:hAnsiTheme="minorHAnsi" w:cstheme="minorHAnsi"/>
          <w:color w:val="000000"/>
        </w:rPr>
        <w:br/>
        <w:t xml:space="preserve">z przeznaczeniem.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color w:val="000000"/>
        </w:rPr>
        <w:t xml:space="preserve">W okresie gwarancji jakości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335E6A">
        <w:rPr>
          <w:rFonts w:asciiTheme="minorHAnsi" w:hAnsiTheme="minorHAnsi" w:cstheme="minorHAnsi"/>
          <w:color w:val="000000"/>
        </w:rPr>
        <w:t xml:space="preserve"> zobowiązuje się do usuwania na swój koszt </w:t>
      </w:r>
      <w:r w:rsidRPr="00335E6A"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</w:t>
      </w:r>
      <w:r w:rsidRPr="00335E6A">
        <w:rPr>
          <w:rFonts w:asciiTheme="minorHAnsi" w:hAnsiTheme="minorHAnsi" w:cstheme="minorHAnsi"/>
          <w:color w:val="000000"/>
        </w:rPr>
        <w:br/>
        <w:t xml:space="preserve">po ich zgłoszeniu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. Wszystkie reklamacje będą zgłaszane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w terminie 3 dni od stwierdzenia wady</w:t>
      </w:r>
      <w:r w:rsidR="00F7168F">
        <w:rPr>
          <w:rFonts w:asciiTheme="minorHAnsi" w:hAnsiTheme="minorHAnsi" w:cstheme="minorHAnsi"/>
          <w:color w:val="000000"/>
        </w:rPr>
        <w:t xml:space="preserve"> w formie pisemnej</w:t>
      </w:r>
      <w:r w:rsidRPr="00335E6A">
        <w:rPr>
          <w:rFonts w:asciiTheme="minorHAnsi" w:hAnsiTheme="minorHAnsi" w:cstheme="minorHAnsi"/>
          <w:color w:val="000000"/>
        </w:rPr>
        <w:t xml:space="preserve">. Termin gwarancji biegnie na nowo od </w:t>
      </w:r>
      <w:r w:rsidRPr="00335E6A">
        <w:rPr>
          <w:rFonts w:asciiTheme="minorHAnsi" w:hAnsiTheme="minorHAnsi" w:cstheme="minorHAnsi"/>
        </w:rPr>
        <w:t>daty usunięcia wady</w:t>
      </w:r>
      <w:r w:rsidRPr="00335E6A">
        <w:rPr>
          <w:rFonts w:asciiTheme="minorHAnsi" w:hAnsiTheme="minorHAnsi" w:cstheme="minorHAnsi"/>
          <w:color w:val="000000"/>
        </w:rPr>
        <w:t xml:space="preserve">. 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 przypadku, gdy </w:t>
      </w:r>
      <w:r w:rsidRPr="00335E6A">
        <w:rPr>
          <w:rFonts w:asciiTheme="minorHAnsi" w:hAnsiTheme="minorHAnsi" w:cstheme="minorHAnsi"/>
          <w:b/>
          <w:bCs/>
          <w:i/>
        </w:rPr>
        <w:t>Wykonawca</w:t>
      </w:r>
      <w:r w:rsidRPr="00335E6A">
        <w:rPr>
          <w:rFonts w:asciiTheme="minorHAnsi" w:hAnsiTheme="minorHAnsi" w:cstheme="minorHAnsi"/>
          <w:bCs/>
        </w:rPr>
        <w:t xml:space="preserve"> </w:t>
      </w:r>
      <w:r w:rsidRPr="00335E6A">
        <w:rPr>
          <w:rFonts w:asciiTheme="minorHAnsi" w:hAnsiTheme="minorHAnsi" w:cstheme="minorHAnsi"/>
        </w:rPr>
        <w:t>nie przystąpi do usuwania wad w terminie 3</w:t>
      </w:r>
      <w:r w:rsidRPr="00335E6A">
        <w:rPr>
          <w:rFonts w:asciiTheme="minorHAnsi" w:hAnsiTheme="minorHAnsi" w:cstheme="minorHAnsi"/>
          <w:color w:val="000000"/>
        </w:rPr>
        <w:t xml:space="preserve"> dni, </w:t>
      </w:r>
      <w:r w:rsidRPr="00335E6A">
        <w:rPr>
          <w:rFonts w:asciiTheme="minorHAnsi" w:hAnsiTheme="minorHAnsi" w:cstheme="minorHAnsi"/>
          <w:color w:val="000000"/>
        </w:rPr>
        <w:br/>
        <w:t xml:space="preserve">licząc od daty otrzymania zawiadomienia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 lub nie usunie wad w terminie wskazanym przez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 xml:space="preserve">,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Zamawiającemu</w:t>
      </w:r>
      <w:r w:rsidRPr="00335E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 xml:space="preserve">przysługuje prawo dokonania naprawy na koszt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 w:rsidRPr="00335E6A">
        <w:rPr>
          <w:rFonts w:asciiTheme="minorHAnsi" w:hAnsiTheme="minorHAnsi" w:cstheme="minorHAnsi"/>
          <w:b/>
          <w:i/>
          <w:color w:val="000000"/>
        </w:rPr>
        <w:t>Zamawiający</w:t>
      </w:r>
      <w:r w:rsidRPr="00335E6A"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roboty i prace naprawcze.</w:t>
      </w:r>
    </w:p>
    <w:p w:rsidR="00335E6A" w:rsidRP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Wady szczególnie uciążliwe zostaną usunięte przez </w:t>
      </w:r>
      <w:r w:rsidRPr="00335E6A">
        <w:rPr>
          <w:rFonts w:asciiTheme="minorHAnsi" w:hAnsiTheme="minorHAnsi" w:cstheme="minorHAnsi"/>
          <w:b/>
          <w:i/>
          <w:color w:val="000000"/>
        </w:rPr>
        <w:t>Wykonawcę</w:t>
      </w:r>
      <w:r w:rsidRPr="00335E6A"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335E6A" w:rsidRDefault="00335E6A" w:rsidP="00335E6A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 w:rsidRPr="00335E6A">
        <w:rPr>
          <w:rFonts w:asciiTheme="minorHAnsi" w:hAnsiTheme="minorHAnsi" w:cstheme="minorHAnsi"/>
          <w:b/>
          <w:i/>
          <w:color w:val="000000"/>
        </w:rPr>
        <w:t>Wykonawcy</w:t>
      </w:r>
      <w:r w:rsidRPr="00335E6A">
        <w:rPr>
          <w:rFonts w:asciiTheme="minorHAnsi" w:hAnsiTheme="minorHAnsi" w:cstheme="minorHAnsi"/>
          <w:color w:val="000000"/>
        </w:rPr>
        <w:t xml:space="preserve"> i </w:t>
      </w:r>
      <w:r w:rsidRPr="00335E6A">
        <w:rPr>
          <w:rFonts w:asciiTheme="minorHAnsi" w:hAnsiTheme="minorHAnsi" w:cstheme="minorHAnsi"/>
          <w:b/>
          <w:i/>
          <w:color w:val="000000"/>
        </w:rPr>
        <w:t>Zamawiającego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AE573C" w:rsidRPr="00AE573C" w:rsidRDefault="00AE573C" w:rsidP="00AE573C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 w:rsidRPr="00AE573C">
        <w:rPr>
          <w:rFonts w:asciiTheme="minorHAnsi" w:hAnsiTheme="minorHAnsi" w:cstheme="minorHAnsi"/>
          <w:color w:val="000000"/>
        </w:rPr>
        <w:t xml:space="preserve">W okresie gwarancji </w:t>
      </w:r>
      <w:r w:rsidRPr="00AE573C">
        <w:rPr>
          <w:rFonts w:asciiTheme="minorHAnsi" w:hAnsiTheme="minorHAnsi" w:cstheme="minorHAnsi"/>
          <w:b/>
          <w:bCs/>
          <w:i/>
          <w:color w:val="000000"/>
        </w:rPr>
        <w:t>Wykonawca</w:t>
      </w:r>
      <w:r w:rsidRPr="00AE573C">
        <w:rPr>
          <w:rFonts w:asciiTheme="minorHAnsi" w:hAnsiTheme="minorHAnsi" w:cstheme="minorHAnsi"/>
          <w:color w:val="000000"/>
        </w:rPr>
        <w:t xml:space="preserve"> zobowiązuje się również do </w:t>
      </w:r>
      <w:r>
        <w:rPr>
          <w:rFonts w:asciiTheme="minorHAnsi" w:hAnsiTheme="minorHAnsi" w:cstheme="minorHAnsi"/>
          <w:color w:val="000000"/>
        </w:rPr>
        <w:t xml:space="preserve">przeprowadzania konserwacji zainstalowanego systemu alarmowego </w:t>
      </w:r>
      <w:r w:rsidRPr="00485494">
        <w:rPr>
          <w:rFonts w:asciiTheme="minorHAnsi" w:eastAsia="Calibri" w:hAnsiTheme="minorHAnsi" w:cstheme="minorHAnsi"/>
          <w:bCs/>
        </w:rPr>
        <w:t>w obiekci</w:t>
      </w:r>
      <w:r>
        <w:rPr>
          <w:rFonts w:asciiTheme="minorHAnsi" w:eastAsia="Calibri" w:hAnsiTheme="minorHAnsi" w:cstheme="minorHAnsi"/>
          <w:bCs/>
        </w:rPr>
        <w:t xml:space="preserve">e 2 razy w roku </w:t>
      </w:r>
      <w:r>
        <w:rPr>
          <w:rFonts w:asciiTheme="minorHAnsi" w:eastAsia="Calibri" w:hAnsiTheme="minorHAnsi" w:cstheme="minorHAnsi"/>
          <w:bCs/>
        </w:rPr>
        <w:br/>
        <w:t xml:space="preserve">(co 6 miesięcy), które potwierdzone zostaną protokołem. </w:t>
      </w: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AA2C57" w:rsidRDefault="00AA2C57" w:rsidP="00C85179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C85179" w:rsidRDefault="00C85179" w:rsidP="00C85179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1460C6">
        <w:rPr>
          <w:rFonts w:asciiTheme="minorHAnsi" w:hAnsiTheme="minorHAnsi" w:cstheme="minorHAnsi"/>
          <w:b/>
        </w:rPr>
        <w:lastRenderedPageBreak/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C85179" w:rsidRPr="009E1FDD" w:rsidRDefault="00C85179" w:rsidP="00C85179">
      <w:pPr>
        <w:tabs>
          <w:tab w:val="left" w:pos="426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Ubezpieczenie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Ryzyko odpowiedzialności za bezpieczeństwo związane z wykonaniem przedmiotu umowy ponosi </w:t>
      </w: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A5F3D">
        <w:rPr>
          <w:rFonts w:asciiTheme="minorHAnsi" w:hAnsiTheme="minorHAnsi" w:cstheme="minorHAnsi"/>
          <w:b/>
          <w:i/>
        </w:rPr>
        <w:t>Wykonawca</w:t>
      </w:r>
      <w:r w:rsidRPr="009E1FDD">
        <w:rPr>
          <w:rFonts w:asciiTheme="minorHAnsi" w:hAnsiTheme="minorHAnsi" w:cstheme="minorHAnsi"/>
        </w:rPr>
        <w:t xml:space="preserve"> zobowiązany jest do posiadania ubezpieczenia od odpowiedzialności cywilnej z tytułu prowadzonej działalności związanej z przedmiotem um</w:t>
      </w:r>
      <w:r>
        <w:rPr>
          <w:rFonts w:asciiTheme="minorHAnsi" w:hAnsiTheme="minorHAnsi" w:cstheme="minorHAnsi"/>
        </w:rPr>
        <w:t>owy na kwotę nie mniejszą niż ……………………………….</w:t>
      </w:r>
      <w:r w:rsidRPr="009E1FDD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…………………………………….</w:t>
      </w:r>
      <w:r w:rsidRPr="009E1FDD">
        <w:rPr>
          <w:rFonts w:asciiTheme="minorHAnsi" w:hAnsiTheme="minorHAnsi" w:cstheme="minorHAnsi"/>
        </w:rPr>
        <w:t xml:space="preserve"> 00/100).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Kopia opłaconej polisy stanowi </w:t>
      </w:r>
      <w:r>
        <w:rPr>
          <w:rFonts w:asciiTheme="minorHAnsi" w:hAnsiTheme="minorHAnsi" w:cstheme="minorHAnsi"/>
        </w:rPr>
        <w:t>załącznik nr 4</w:t>
      </w:r>
      <w:r w:rsidRPr="00D25FB3">
        <w:rPr>
          <w:rFonts w:asciiTheme="minorHAnsi" w:hAnsiTheme="minorHAnsi" w:cstheme="minorHAnsi"/>
        </w:rPr>
        <w:t xml:space="preserve"> do umowy. 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Jeżeli okres ubezpieczenia wygaśnie w trakcie realizacji umowy,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zobowiązany jest do zawarcia nowej umowy ubezpieczenia, w sposób gwarantujący ciągłość ubezpieczenia (bez przerw pomiędzy terminem wygaśnięcia polisy dotychczasowej </w:t>
      </w:r>
      <w:r>
        <w:rPr>
          <w:rFonts w:asciiTheme="minorHAnsi" w:hAnsiTheme="minorHAnsi" w:cstheme="minorHAnsi"/>
        </w:rPr>
        <w:br/>
      </w:r>
      <w:r w:rsidRPr="009E1FDD">
        <w:rPr>
          <w:rFonts w:asciiTheme="minorHAnsi" w:hAnsiTheme="minorHAnsi" w:cstheme="minorHAnsi"/>
        </w:rPr>
        <w:t xml:space="preserve">a terminem nowej polisy). Na każde żądanie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,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 xml:space="preserve">przedstawi </w:t>
      </w:r>
      <w:r w:rsidRPr="006A5F3D">
        <w:rPr>
          <w:rFonts w:asciiTheme="minorHAnsi" w:hAnsiTheme="minorHAnsi" w:cstheme="minorHAnsi"/>
          <w:b/>
          <w:i/>
        </w:rPr>
        <w:t>Zamawiającemu</w:t>
      </w:r>
      <w:r w:rsidRPr="009E1FDD">
        <w:rPr>
          <w:rFonts w:asciiTheme="minorHAnsi" w:hAnsiTheme="minorHAnsi" w:cstheme="minorHAnsi"/>
        </w:rPr>
        <w:t xml:space="preserve">, nie później niż w terminie 3 dni roboczych, nową polisę lub inny dokument potwierdzający, że </w:t>
      </w:r>
      <w:r w:rsidRPr="006A5F3D">
        <w:rPr>
          <w:rFonts w:asciiTheme="minorHAnsi" w:hAnsiTheme="minorHAnsi" w:cstheme="minorHAnsi"/>
          <w:b/>
          <w:i/>
        </w:rPr>
        <w:t xml:space="preserve">Wykonawca </w:t>
      </w:r>
      <w:r w:rsidRPr="009E1FDD">
        <w:rPr>
          <w:rFonts w:asciiTheme="minorHAnsi" w:hAnsiTheme="minorHAnsi" w:cstheme="minorHAnsi"/>
        </w:rPr>
        <w:t>jest ubezpieczony</w:t>
      </w:r>
      <w:r>
        <w:rPr>
          <w:rFonts w:asciiTheme="minorHAnsi" w:hAnsiTheme="minorHAnsi" w:cstheme="minorHAnsi"/>
        </w:rPr>
        <w:t xml:space="preserve"> </w:t>
      </w:r>
      <w:r w:rsidRPr="009E1FDD">
        <w:rPr>
          <w:rFonts w:asciiTheme="minorHAnsi" w:hAnsiTheme="minorHAnsi" w:cstheme="minorHAnsi"/>
        </w:rPr>
        <w:t>od odpowiedzialności cywilnej, na warunkach określonych w ust. 2 paragrafu.</w:t>
      </w:r>
    </w:p>
    <w:p w:rsidR="00C85179" w:rsidRPr="009E1FDD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Wykonawca zobowiązany jest do informowania </w:t>
      </w:r>
      <w:r w:rsidRPr="006A5F3D">
        <w:rPr>
          <w:rFonts w:asciiTheme="minorHAnsi" w:hAnsiTheme="minorHAnsi" w:cstheme="minorHAnsi"/>
          <w:b/>
          <w:i/>
        </w:rPr>
        <w:t>Zamawiającego</w:t>
      </w:r>
      <w:r w:rsidRPr="009E1FDD">
        <w:rPr>
          <w:rFonts w:asciiTheme="minorHAnsi" w:hAnsiTheme="minorHAnsi" w:cstheme="minorHAnsi"/>
        </w:rPr>
        <w:t xml:space="preserve"> w terminie 3 dni roboczych o wszelkich zmianach treści zawartej umowy ubezpieczenia. </w:t>
      </w:r>
    </w:p>
    <w:p w:rsidR="00C85179" w:rsidRPr="00C85179" w:rsidRDefault="00C85179" w:rsidP="00C85179">
      <w:pPr>
        <w:pStyle w:val="Akapitzlist"/>
        <w:numPr>
          <w:ilvl w:val="0"/>
          <w:numId w:val="29"/>
        </w:numPr>
        <w:tabs>
          <w:tab w:val="left" w:pos="426"/>
        </w:tabs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9E1FDD">
        <w:rPr>
          <w:rFonts w:asciiTheme="minorHAnsi" w:hAnsiTheme="minorHAnsi" w:cstheme="minorHAnsi"/>
        </w:rPr>
        <w:t xml:space="preserve">Z tytułu posiadania ubezpieczenia </w:t>
      </w:r>
      <w:r w:rsidRPr="006A5F3D"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nie przysługuje dodatkowe </w:t>
      </w:r>
      <w:r w:rsidRPr="009E1FDD">
        <w:rPr>
          <w:rFonts w:asciiTheme="minorHAnsi" w:hAnsiTheme="minorHAnsi" w:cstheme="minorHAnsi"/>
        </w:rPr>
        <w:t>wynagrodzenie.</w:t>
      </w:r>
    </w:p>
    <w:p w:rsidR="00F935E8" w:rsidRPr="00335E6A" w:rsidRDefault="00C85179" w:rsidP="00C85179">
      <w:pPr>
        <w:spacing w:before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10</w:t>
      </w:r>
    </w:p>
    <w:p w:rsidR="00C85179" w:rsidRPr="00C85179" w:rsidRDefault="00C85179" w:rsidP="00C85179">
      <w:pPr>
        <w:pStyle w:val="Akapitzlist"/>
        <w:tabs>
          <w:tab w:val="left" w:pos="426"/>
        </w:tabs>
        <w:spacing w:after="100"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335E6A" w:rsidRDefault="00335E6A" w:rsidP="00C85179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10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335E6A">
        <w:rPr>
          <w:rFonts w:eastAsia="Arial" w:cstheme="minorHAnsi"/>
          <w:sz w:val="24"/>
          <w:szCs w:val="24"/>
          <w:lang w:eastAsia="pl-PL"/>
        </w:rPr>
        <w:t>jeżeli</w:t>
      </w:r>
      <w:r w:rsidRPr="00335E6A">
        <w:rPr>
          <w:rFonts w:eastAsia="Arial" w:cstheme="minorHAnsi"/>
          <w:color w:val="C9211E"/>
          <w:sz w:val="24"/>
          <w:szCs w:val="24"/>
          <w:lang w:eastAsia="pl-PL"/>
        </w:rPr>
        <w:t xml:space="preserve">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nie przystąpienia przez 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do realizacji zamówienia i niekontynuowania pomimo pisemnego wezwania przez</w:t>
      </w:r>
      <w:r w:rsidRPr="00335E6A"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lub takiego opóźnienia,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mowa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 § 2 będzie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niemożliwe,</w:t>
      </w:r>
    </w:p>
    <w:p w:rsidR="00335E6A" w:rsidRPr="00335E6A" w:rsidRDefault="00335E6A" w:rsidP="00335E6A">
      <w:pPr>
        <w:pStyle w:val="Teksttreci0"/>
        <w:numPr>
          <w:ilvl w:val="1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lastRenderedPageBreak/>
        <w:t xml:space="preserve">przerwania przez </w:t>
      </w:r>
      <w:r w:rsidRPr="00335E6A">
        <w:rPr>
          <w:rFonts w:eastAsia="Arial" w:cstheme="minorHAnsi"/>
          <w:b/>
          <w:i/>
          <w:sz w:val="24"/>
          <w:szCs w:val="24"/>
          <w:lang w:eastAsia="pl-PL"/>
        </w:rPr>
        <w:t xml:space="preserve">Wykonawcę </w:t>
      </w:r>
      <w:r w:rsidRPr="00335E6A">
        <w:rPr>
          <w:rFonts w:eastAsia="Arial" w:cstheme="minorHAnsi"/>
          <w:sz w:val="24"/>
          <w:szCs w:val="24"/>
          <w:lang w:eastAsia="pl-PL"/>
        </w:rPr>
        <w:t>realizacji zamówienia, a przerwa trwa dłużej</w:t>
      </w:r>
      <w:r w:rsidRPr="00335E6A">
        <w:rPr>
          <w:rFonts w:eastAsia="Arial" w:cstheme="minorHAnsi"/>
          <w:sz w:val="24"/>
          <w:szCs w:val="24"/>
          <w:lang w:eastAsia="pl-PL"/>
        </w:rPr>
        <w:br/>
        <w:t>niż 2 dni, o ile nie jest spowodowana warunkami atmosferycznymi uniemożliwiającymi realizację zamówienia.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2. </w:t>
      </w:r>
      <w:r w:rsidRPr="00335E6A">
        <w:rPr>
          <w:rFonts w:eastAsia="Arial" w:cstheme="minorHAnsi"/>
          <w:sz w:val="24"/>
          <w:szCs w:val="24"/>
          <w:lang w:eastAsia="pl-PL"/>
        </w:rPr>
        <w:t>W przypadku, o którym mowa</w:t>
      </w:r>
      <w:r w:rsidRPr="00335E6A">
        <w:rPr>
          <w:rFonts w:eastAsia="Arial" w:cstheme="minorHAnsi"/>
          <w:sz w:val="24"/>
          <w:szCs w:val="24"/>
          <w:lang w:eastAsia="pl-PL"/>
        </w:rPr>
        <w:br/>
        <w:t>w ust. 1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 xml:space="preserve"> termin odstąpienia </w:t>
      </w:r>
      <w:r w:rsidRPr="00335E6A">
        <w:rPr>
          <w:rFonts w:eastAsia="Arial" w:cstheme="minorHAnsi"/>
          <w:sz w:val="24"/>
          <w:szCs w:val="24"/>
          <w:lang w:eastAsia="pl-PL"/>
        </w:rPr>
        <w:t xml:space="preserve">wynosi 30 dni od 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powzięcia wiadomości</w:t>
      </w:r>
      <w:r w:rsidRPr="00335E6A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o okolicznościach. 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335E6A">
        <w:rPr>
          <w:rFonts w:eastAsia="Arial" w:cstheme="minorHAnsi"/>
          <w:sz w:val="24"/>
          <w:szCs w:val="24"/>
          <w:lang w:eastAsia="pl-PL"/>
        </w:rPr>
        <w:t>Odstąpienie od umowy rodzi skutki na  dzień skutecznego złożenia oświadczenia woli przez stronę umowy, która od niej odstępuje wymaga formy pisemnej pod rygorem nieważności i podania przyczyn odstąpienia.</w:t>
      </w:r>
    </w:p>
    <w:p w:rsidR="00335E6A" w:rsidRPr="00335E6A" w:rsidRDefault="00335E6A" w:rsidP="00335E6A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335E6A"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335E6A" w:rsidRDefault="00335E6A">
      <w:pPr>
        <w:spacing w:before="0" w:after="0"/>
        <w:rPr>
          <w:rFonts w:asciiTheme="minorHAnsi" w:hAnsiTheme="minorHAnsi" w:cstheme="minorHAnsi"/>
          <w:b/>
        </w:rPr>
      </w:pPr>
    </w:p>
    <w:p w:rsidR="00335E6A" w:rsidRPr="00335E6A" w:rsidRDefault="00C85179" w:rsidP="00335E6A">
      <w:pPr>
        <w:pStyle w:val="Tekstpodstawowy1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 w:rsidR="00335E6A" w:rsidRPr="00335E6A">
        <w:rPr>
          <w:rFonts w:asciiTheme="minorHAnsi" w:hAnsiTheme="minorHAnsi" w:cstheme="minorHAnsi"/>
          <w:b/>
        </w:rPr>
        <w:br/>
        <w:t>Zachowanie Poufności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 związku z wykonaniem zobowiązań wynikających z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>zobowiązuje się do zachowania w tajemnicy wszelkich informacji technicznych, technologicznych, prawnych i organizacyjnych dotyczących zasobów sprzętowych i programowych systemu teleinformatycznego</w:t>
      </w:r>
      <w:r w:rsidRPr="00335E6A">
        <w:rPr>
          <w:rFonts w:asciiTheme="minorHAnsi" w:hAnsiTheme="minorHAnsi" w:cstheme="minorHAnsi"/>
          <w:b/>
          <w:i/>
        </w:rPr>
        <w:t xml:space="preserve"> Zamawiającego</w:t>
      </w:r>
      <w:r w:rsidRPr="00335E6A">
        <w:rPr>
          <w:rFonts w:asciiTheme="minorHAnsi" w:hAnsiTheme="minorHAnsi" w:cstheme="minorHAnsi"/>
        </w:rPr>
        <w:t>, uzyskanych w trakcie wykonywania umowy niezależnie od formy przekazania tych informacji</w:t>
      </w:r>
      <w:r w:rsidRPr="00335E6A">
        <w:rPr>
          <w:rFonts w:asciiTheme="minorHAnsi" w:hAnsiTheme="minorHAnsi" w:cstheme="minorHAnsi"/>
        </w:rPr>
        <w:br/>
        <w:t xml:space="preserve"> i ich źródła.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 przypadkach konieczności udostępnienia </w:t>
      </w:r>
      <w:r w:rsidRPr="00335E6A">
        <w:rPr>
          <w:rFonts w:asciiTheme="minorHAnsi" w:hAnsiTheme="minorHAnsi" w:cstheme="minorHAnsi"/>
          <w:b/>
          <w:i/>
        </w:rPr>
        <w:t>Wykonawcy</w:t>
      </w:r>
      <w:r w:rsidRPr="00335E6A">
        <w:rPr>
          <w:rFonts w:asciiTheme="minorHAnsi" w:hAnsiTheme="minorHAnsi" w:cstheme="minorHAnsi"/>
        </w:rPr>
        <w:t xml:space="preserve"> informacji niejawnych, </w:t>
      </w: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Pr="00335E6A">
        <w:rPr>
          <w:rFonts w:asciiTheme="minorHAnsi" w:hAnsiTheme="minorHAnsi" w:cstheme="minorHAnsi"/>
        </w:rPr>
        <w:br/>
        <w:t>2010 r. o ochronie informacji niejawnych</w:t>
      </w:r>
      <w:r w:rsidRPr="001D61CF">
        <w:rPr>
          <w:rFonts w:asciiTheme="minorHAnsi" w:hAnsiTheme="minorHAnsi" w:cstheme="minorHAnsi"/>
        </w:rPr>
        <w:t xml:space="preserve"> (</w:t>
      </w:r>
      <w:proofErr w:type="spellStart"/>
      <w:r w:rsidRPr="001D61CF">
        <w:rPr>
          <w:rFonts w:asciiTheme="minorHAnsi" w:hAnsiTheme="minorHAnsi" w:cstheme="minorHAnsi"/>
        </w:rPr>
        <w:t>t.j</w:t>
      </w:r>
      <w:proofErr w:type="spellEnd"/>
      <w:r w:rsidRPr="001D61CF">
        <w:rPr>
          <w:rFonts w:asciiTheme="minorHAnsi" w:hAnsiTheme="minorHAnsi" w:cstheme="minorHAnsi"/>
        </w:rPr>
        <w:t xml:space="preserve">. Dz. U. z 2019 r., poz. 742 ze zm.).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lastRenderedPageBreak/>
        <w:t xml:space="preserve">Obowiązek określony w ust. 1  paragrafu nie dotyczy informacji powszechnie znanych oraz udostępniania informacji na podstawie bezwzględnie obowiązujących przepisów prawa, </w:t>
      </w:r>
      <w:r w:rsidR="00AA2C57">
        <w:rPr>
          <w:rFonts w:asciiTheme="minorHAnsi" w:hAnsiTheme="minorHAnsi" w:cstheme="minorHAnsi"/>
        </w:rPr>
        <w:br/>
      </w:r>
      <w:r w:rsidRPr="00335E6A">
        <w:rPr>
          <w:rFonts w:asciiTheme="minorHAnsi" w:hAnsiTheme="minorHAnsi" w:cstheme="minorHAnsi"/>
        </w:rPr>
        <w:t xml:space="preserve">a w szczególności na żądanie sądu, prokuratury, organów podatkowych lub organów kontrolnych.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odpowiada za szkodę wyrządzoną</w:t>
      </w:r>
      <w:r w:rsidRPr="00335E6A">
        <w:rPr>
          <w:rFonts w:asciiTheme="minorHAnsi" w:hAnsiTheme="minorHAnsi" w:cstheme="minorHAnsi"/>
          <w:b/>
          <w:i/>
        </w:rPr>
        <w:t xml:space="preserve"> Zamawiającemu </w:t>
      </w:r>
      <w:r w:rsidRPr="00335E6A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, wbrew postanowieniom umowy. Zobowiązanie to wiąże </w:t>
      </w:r>
      <w:r w:rsidRPr="00335E6A">
        <w:rPr>
          <w:rFonts w:asciiTheme="minorHAnsi" w:hAnsiTheme="minorHAnsi" w:cstheme="minorHAnsi"/>
          <w:b/>
          <w:i/>
        </w:rPr>
        <w:t xml:space="preserve">Wykonawcę </w:t>
      </w:r>
      <w:r w:rsidRPr="00335E6A"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ma prawo kopiować, powielać i rozpowszechniać informacje pozyskane </w:t>
      </w:r>
      <w:r w:rsidRPr="00335E6A">
        <w:rPr>
          <w:rFonts w:asciiTheme="minorHAnsi" w:hAnsiTheme="minorHAnsi" w:cstheme="minorHAnsi"/>
        </w:rPr>
        <w:br/>
        <w:t xml:space="preserve">od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lub też dotyczące</w:t>
      </w:r>
      <w:r w:rsidRPr="00335E6A">
        <w:rPr>
          <w:rFonts w:asciiTheme="minorHAnsi" w:hAnsiTheme="minorHAnsi" w:cstheme="minorHAnsi"/>
          <w:b/>
          <w:i/>
        </w:rPr>
        <w:t xml:space="preserve"> Zamawiającego </w:t>
      </w:r>
      <w:r w:rsidRPr="00335E6A">
        <w:rPr>
          <w:rFonts w:asciiTheme="minorHAnsi" w:hAnsiTheme="minorHAnsi" w:cstheme="minorHAnsi"/>
        </w:rPr>
        <w:t xml:space="preserve">wyłącznie w ramach obowiązującej </w:t>
      </w:r>
      <w:r w:rsidRPr="00335E6A">
        <w:rPr>
          <w:rFonts w:asciiTheme="minorHAnsi" w:hAnsiTheme="minorHAnsi" w:cstheme="minorHAnsi"/>
          <w:b/>
          <w:i/>
        </w:rPr>
        <w:t>Strony</w:t>
      </w:r>
      <w:r w:rsidRPr="00335E6A">
        <w:rPr>
          <w:rFonts w:asciiTheme="minorHAnsi" w:hAnsiTheme="minorHAnsi" w:cstheme="minorHAnsi"/>
        </w:rPr>
        <w:t xml:space="preserve"> umowy i wyłącznie na potr</w:t>
      </w:r>
      <w:r w:rsidR="00C85179">
        <w:rPr>
          <w:rFonts w:asciiTheme="minorHAnsi" w:hAnsiTheme="minorHAnsi" w:cstheme="minorHAnsi"/>
        </w:rPr>
        <w:t xml:space="preserve">zeby jej należytej realizacji. </w:t>
      </w:r>
      <w:r w:rsidRPr="00335E6A">
        <w:rPr>
          <w:rFonts w:asciiTheme="minorHAnsi" w:hAnsiTheme="minorHAnsi" w:cstheme="minorHAnsi"/>
        </w:rPr>
        <w:t xml:space="preserve">W pozostałych przypadkach kopiowanie, powielanie i rozpowszechnianie przedmiotowych informacji przez </w:t>
      </w:r>
      <w:r w:rsidRPr="00335E6A">
        <w:rPr>
          <w:rFonts w:asciiTheme="minorHAnsi" w:hAnsiTheme="minorHAnsi" w:cstheme="minorHAnsi"/>
          <w:b/>
          <w:i/>
        </w:rPr>
        <w:t>Wykonawcę</w:t>
      </w:r>
      <w:r w:rsidRPr="00335E6A">
        <w:rPr>
          <w:rFonts w:asciiTheme="minorHAnsi" w:hAnsiTheme="minorHAnsi" w:cstheme="minorHAnsi"/>
        </w:rPr>
        <w:t xml:space="preserve"> wymaga uzyskania przez niego pisemnej, wyraźnej zgody </w:t>
      </w:r>
      <w:r w:rsidRPr="00335E6A">
        <w:rPr>
          <w:rFonts w:asciiTheme="minorHAnsi" w:hAnsiTheme="minorHAnsi" w:cstheme="minorHAnsi"/>
          <w:b/>
          <w:i/>
        </w:rPr>
        <w:t>Zamawiającego.</w:t>
      </w:r>
      <w:r w:rsidRPr="00335E6A">
        <w:rPr>
          <w:rFonts w:asciiTheme="minorHAnsi" w:hAnsiTheme="minorHAnsi" w:cstheme="minorHAnsi"/>
        </w:rPr>
        <w:t xml:space="preserve">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 xml:space="preserve">Wykonawca </w:t>
      </w:r>
      <w:r w:rsidRPr="00335E6A">
        <w:rPr>
          <w:rFonts w:asciiTheme="minorHAnsi" w:hAnsiTheme="minorHAnsi" w:cstheme="minorHAnsi"/>
        </w:rPr>
        <w:t xml:space="preserve">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także okresu po zakończeniu realizacji niniejszej umowy jeżeli wynika to z przepisów wskazanego Rozporządzenia. 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>Zapisy niniejszego paragrafu obowiązują wszystkie osoby i podmioty współpracujące z </w:t>
      </w:r>
      <w:r w:rsidRPr="00335E6A">
        <w:rPr>
          <w:rFonts w:asciiTheme="minorHAnsi" w:hAnsiTheme="minorHAnsi" w:cstheme="minorHAnsi"/>
          <w:b/>
          <w:i/>
        </w:rPr>
        <w:t>Wykonawcą</w:t>
      </w:r>
      <w:r w:rsidRPr="00335E6A">
        <w:rPr>
          <w:rFonts w:asciiTheme="minorHAnsi" w:hAnsiTheme="minorHAnsi" w:cstheme="minorHAnsi"/>
        </w:rPr>
        <w:t>.</w:t>
      </w:r>
    </w:p>
    <w:p w:rsidR="00335E6A" w:rsidRPr="00335E6A" w:rsidRDefault="00335E6A" w:rsidP="00335E6A">
      <w:pPr>
        <w:pStyle w:val="Lista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zobowiązany jest do podpisania oświadczenia o oc</w:t>
      </w:r>
      <w:r w:rsidR="00AA2C57">
        <w:rPr>
          <w:rFonts w:asciiTheme="minorHAnsi" w:hAnsiTheme="minorHAnsi" w:cstheme="minorHAnsi"/>
        </w:rPr>
        <w:t>hronie informacji stanowiącego z</w:t>
      </w:r>
      <w:r w:rsidRPr="00335E6A">
        <w:rPr>
          <w:rFonts w:asciiTheme="minorHAnsi" w:hAnsiTheme="minorHAnsi" w:cstheme="minorHAnsi"/>
        </w:rPr>
        <w:t>ałącznik nr  3 do umowy.</w:t>
      </w:r>
    </w:p>
    <w:p w:rsidR="00335E6A" w:rsidRPr="00335E6A" w:rsidRDefault="00C85179" w:rsidP="00335E6A">
      <w:pPr>
        <w:pStyle w:val="Lista"/>
        <w:spacing w:before="10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§ 12</w:t>
      </w:r>
      <w:r w:rsidR="00335E6A" w:rsidRPr="00335E6A">
        <w:rPr>
          <w:rFonts w:asciiTheme="minorHAnsi" w:hAnsiTheme="minorHAnsi" w:cstheme="minorHAnsi"/>
          <w:b/>
        </w:rPr>
        <w:br/>
        <w:t>Postanowienia końcowe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335E6A">
        <w:rPr>
          <w:rFonts w:asciiTheme="minorHAnsi" w:hAnsiTheme="minorHAnsi" w:cstheme="minorHAnsi"/>
        </w:rPr>
        <w:br/>
        <w:t>pod rygorem nieważności.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35E6A">
        <w:rPr>
          <w:rFonts w:asciiTheme="minorHAnsi" w:hAnsiTheme="minorHAnsi" w:cstheme="minorHAnsi"/>
          <w:b/>
          <w:i/>
        </w:rPr>
        <w:t>Wykonawca</w:t>
      </w:r>
      <w:r w:rsidRPr="00335E6A"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 w:rsidRPr="00335E6A">
        <w:rPr>
          <w:rFonts w:asciiTheme="minorHAnsi" w:hAnsiTheme="minorHAnsi" w:cstheme="minorHAnsi"/>
          <w:b/>
          <w:i/>
        </w:rPr>
        <w:t>Zamawiającego</w:t>
      </w:r>
      <w:r w:rsidRPr="00335E6A">
        <w:rPr>
          <w:rFonts w:asciiTheme="minorHAnsi" w:hAnsiTheme="minorHAnsi" w:cstheme="minorHAnsi"/>
        </w:rPr>
        <w:t xml:space="preserve"> wyrażonej na piśmie pod rygorem nieważności.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W sprawach nieuregulowanych niniejszą umową mają zastosowanie przepisy Kodeksu cywilnego oraz Prawa budowlanego.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>Spory wynikające z niniejszej umow</w:t>
      </w:r>
      <w:r w:rsidR="00C85179">
        <w:rPr>
          <w:rFonts w:asciiTheme="minorHAnsi" w:hAnsiTheme="minorHAnsi" w:cstheme="minorHAnsi"/>
          <w:color w:val="000000"/>
        </w:rPr>
        <w:t xml:space="preserve">y rozstrzygane będą polubownie, </w:t>
      </w:r>
      <w:r w:rsidRPr="00335E6A">
        <w:rPr>
          <w:rFonts w:asciiTheme="minorHAnsi" w:hAnsiTheme="minorHAnsi" w:cstheme="minorHAnsi"/>
          <w:color w:val="000000"/>
        </w:rPr>
        <w:t xml:space="preserve">w dobrze pojętym interesie obu Stron. W przypadku braku możliwości polubownego rozstrzygnięcia sporu zostanie on rozstrzygnięty orzeczeniem sądu właściwego miejscowo dla siedziby </w:t>
      </w:r>
      <w:r w:rsidRPr="00335E6A">
        <w:rPr>
          <w:rFonts w:asciiTheme="minorHAnsi" w:hAnsiTheme="minorHAnsi" w:cstheme="minorHAnsi"/>
          <w:b/>
          <w:bCs/>
          <w:i/>
          <w:color w:val="000000"/>
        </w:rPr>
        <w:t>Zamawiającego</w:t>
      </w:r>
      <w:r w:rsidRPr="00335E6A">
        <w:rPr>
          <w:rFonts w:asciiTheme="minorHAnsi" w:hAnsiTheme="minorHAnsi" w:cstheme="minorHAnsi"/>
          <w:b/>
          <w:i/>
          <w:color w:val="000000"/>
        </w:rPr>
        <w:t>.</w:t>
      </w:r>
      <w:r w:rsidRPr="00335E6A">
        <w:rPr>
          <w:rFonts w:asciiTheme="minorHAnsi" w:hAnsiTheme="minorHAnsi" w:cstheme="minorHAnsi"/>
          <w:color w:val="000000"/>
        </w:rPr>
        <w:t xml:space="preserve"> 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b/>
          <w:i/>
          <w:color w:val="000000"/>
        </w:rPr>
        <w:t>Strony</w:t>
      </w:r>
      <w:r w:rsidRPr="00335E6A">
        <w:rPr>
          <w:rFonts w:asciiTheme="minorHAnsi" w:hAnsiTheme="minorHAnsi" w:cstheme="minorHAnsi"/>
          <w:color w:val="000000"/>
        </w:rPr>
        <w:t xml:space="preserve"> zobowiązują się do natychmiastowego pisemnego inform</w:t>
      </w:r>
      <w:r w:rsidR="00C85179">
        <w:rPr>
          <w:rFonts w:asciiTheme="minorHAnsi" w:hAnsiTheme="minorHAnsi" w:cstheme="minorHAnsi"/>
          <w:color w:val="000000"/>
        </w:rPr>
        <w:t xml:space="preserve">owania o każdej zmianie adresu, </w:t>
      </w:r>
      <w:r w:rsidRPr="00335E6A">
        <w:rPr>
          <w:rFonts w:asciiTheme="minorHAnsi" w:hAnsiTheme="minorHAnsi" w:cstheme="minorHAnsi"/>
          <w:color w:val="000000"/>
        </w:rPr>
        <w:t>telefonu bez potrzeby</w:t>
      </w:r>
      <w:r w:rsidR="00C85179">
        <w:rPr>
          <w:rFonts w:asciiTheme="minorHAnsi" w:hAnsiTheme="minorHAnsi" w:cstheme="minorHAnsi"/>
          <w:color w:val="000000"/>
        </w:rPr>
        <w:t xml:space="preserve"> sporządzania aneksu do umowy. </w:t>
      </w:r>
      <w:r w:rsidRPr="00335E6A">
        <w:rPr>
          <w:rFonts w:asciiTheme="minorHAnsi" w:hAnsiTheme="minorHAnsi" w:cstheme="minorHAnsi"/>
          <w:color w:val="000000"/>
        </w:rPr>
        <w:t>W przypadku braku takiej informacji pisma przesłane na dotychczasowy adres uważa się za skutecznie doręczone.</w:t>
      </w:r>
    </w:p>
    <w:p w:rsidR="00335E6A" w:rsidRPr="00335E6A" w:rsidRDefault="00335E6A" w:rsidP="00335E6A">
      <w:pPr>
        <w:pStyle w:val="Akapitzlist"/>
        <w:numPr>
          <w:ilvl w:val="0"/>
          <w:numId w:val="25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35E6A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335E6A">
        <w:rPr>
          <w:rFonts w:asciiTheme="minorHAnsi" w:hAnsiTheme="minorHAnsi" w:cstheme="minorHAnsi"/>
          <w:color w:val="000000"/>
        </w:rPr>
        <w:br/>
        <w:t xml:space="preserve">ze </w:t>
      </w:r>
      <w:r w:rsidRPr="00335E6A">
        <w:rPr>
          <w:rFonts w:asciiTheme="minorHAnsi" w:hAnsiTheme="minorHAnsi" w:cstheme="minorHAnsi"/>
          <w:b/>
          <w:i/>
          <w:color w:val="000000"/>
        </w:rPr>
        <w:t>Stron</w:t>
      </w:r>
      <w:r w:rsidRPr="00335E6A">
        <w:rPr>
          <w:rFonts w:asciiTheme="minorHAnsi" w:hAnsiTheme="minorHAnsi" w:cstheme="minorHAnsi"/>
          <w:color w:val="000000"/>
        </w:rPr>
        <w:t>.</w:t>
      </w:r>
    </w:p>
    <w:p w:rsidR="00335E6A" w:rsidRPr="00335E6A" w:rsidRDefault="00335E6A" w:rsidP="00335E6A">
      <w:pPr>
        <w:tabs>
          <w:tab w:val="left" w:pos="2269"/>
          <w:tab w:val="left" w:pos="2553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51B01" w:rsidRPr="00C85179" w:rsidRDefault="00335E6A" w:rsidP="00C85179">
      <w:pPr>
        <w:tabs>
          <w:tab w:val="left" w:pos="811"/>
        </w:tabs>
        <w:spacing w:before="0" w:after="0" w:line="360" w:lineRule="auto"/>
        <w:contextualSpacing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733034" w:rsidRPr="00335E6A"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>
        <w:rPr>
          <w:rFonts w:asciiTheme="minorHAnsi" w:hAnsiTheme="minorHAnsi" w:cstheme="minorHAnsi"/>
          <w:b/>
          <w:bCs/>
          <w:i/>
          <w:color w:val="000000"/>
        </w:rPr>
        <w:tab/>
        <w:t xml:space="preserve">   </w:t>
      </w:r>
      <w:r>
        <w:rPr>
          <w:rFonts w:asciiTheme="minorHAnsi" w:hAnsiTheme="minorHAnsi" w:cstheme="minorHAnsi"/>
          <w:b/>
          <w:bCs/>
          <w:i/>
          <w:color w:val="000000"/>
        </w:rPr>
        <w:tab/>
      </w:r>
      <w:r w:rsidR="004F301D" w:rsidRPr="00335E6A">
        <w:rPr>
          <w:rFonts w:asciiTheme="minorHAnsi" w:hAnsiTheme="minorHAnsi" w:cstheme="minorHAnsi"/>
          <w:b/>
          <w:bCs/>
          <w:i/>
          <w:color w:val="000000"/>
        </w:rPr>
        <w:t xml:space="preserve">                       </w:t>
      </w:r>
      <w:r w:rsidR="001111F5" w:rsidRPr="00335E6A">
        <w:rPr>
          <w:rFonts w:asciiTheme="minorHAnsi" w:hAnsiTheme="minorHAnsi" w:cstheme="minorHAnsi"/>
          <w:b/>
          <w:bCs/>
          <w:i/>
          <w:color w:val="000000"/>
        </w:rPr>
        <w:t>Wykonawca</w:t>
      </w:r>
    </w:p>
    <w:p w:rsidR="00651B01" w:rsidRDefault="00651B01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AA2C57" w:rsidRDefault="00AA2C57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bookmarkStart w:id="0" w:name="_GoBack"/>
      <w:bookmarkEnd w:id="0"/>
    </w:p>
    <w:p w:rsidR="00C85179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C85179" w:rsidRPr="00335E6A" w:rsidRDefault="00C85179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4F301D" w:rsidRPr="00335E6A" w:rsidRDefault="00BC5A62" w:rsidP="00335E6A">
      <w:pPr>
        <w:spacing w:line="360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5E6A">
        <w:rPr>
          <w:rFonts w:asciiTheme="minorHAnsi" w:hAnsiTheme="minorHAnsi" w:cstheme="minorHAnsi"/>
          <w:i/>
          <w:sz w:val="18"/>
          <w:szCs w:val="18"/>
          <w:u w:val="single"/>
        </w:rPr>
        <w:t>Załączniki:</w:t>
      </w:r>
    </w:p>
    <w:p w:rsidR="008D7A3E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Oferta Wykonawcy;</w:t>
      </w:r>
    </w:p>
    <w:p w:rsidR="008D7A3E" w:rsidRPr="00335E6A" w:rsidRDefault="007172F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</w:t>
      </w:r>
      <w:r w:rsidR="008D7A3E" w:rsidRPr="00335E6A">
        <w:rPr>
          <w:rFonts w:asciiTheme="minorHAnsi" w:hAnsiTheme="minorHAnsi" w:cstheme="minorHAnsi"/>
          <w:sz w:val="18"/>
          <w:szCs w:val="18"/>
        </w:rPr>
        <w:t xml:space="preserve">amówienia; </w:t>
      </w:r>
    </w:p>
    <w:p w:rsidR="00BC5A62" w:rsidRPr="00335E6A" w:rsidRDefault="006D3817" w:rsidP="00335E6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Oświadczenie o ochronie informacji</w:t>
      </w:r>
      <w:r w:rsidR="00335E6A" w:rsidRPr="00335E6A">
        <w:rPr>
          <w:rFonts w:asciiTheme="minorHAnsi" w:hAnsiTheme="minorHAnsi" w:cstheme="minorHAnsi"/>
          <w:sz w:val="18"/>
          <w:szCs w:val="18"/>
        </w:rPr>
        <w:t>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Kopia polisy ubezpieczenia Wykonawcy;</w:t>
      </w:r>
    </w:p>
    <w:p w:rsidR="00335E6A" w:rsidRPr="00335E6A" w:rsidRDefault="00335E6A" w:rsidP="00335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35E6A">
        <w:rPr>
          <w:rFonts w:asciiTheme="minorHAnsi" w:hAnsiTheme="minorHAnsi" w:cstheme="minorHAnsi"/>
          <w:sz w:val="18"/>
          <w:szCs w:val="18"/>
        </w:rPr>
        <w:t>Klauzula informacyjna.</w:t>
      </w:r>
    </w:p>
    <w:p w:rsidR="00335E6A" w:rsidRPr="00335E6A" w:rsidRDefault="00335E6A" w:rsidP="00335E6A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335E6A" w:rsidRPr="00335E6A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FB" w:rsidRDefault="00F123FB">
      <w:pPr>
        <w:spacing w:before="0" w:after="0"/>
      </w:pPr>
      <w:r>
        <w:separator/>
      </w:r>
    </w:p>
  </w:endnote>
  <w:endnote w:type="continuationSeparator" w:id="0">
    <w:p w:rsidR="00F123FB" w:rsidRDefault="00F12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FB" w:rsidRDefault="00F123FB">
      <w:pPr>
        <w:spacing w:before="0" w:after="0"/>
      </w:pPr>
      <w:r>
        <w:separator/>
      </w:r>
    </w:p>
  </w:footnote>
  <w:footnote w:type="continuationSeparator" w:id="0">
    <w:p w:rsidR="00F123FB" w:rsidRDefault="00F12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A6" w:rsidRDefault="00B273A6">
    <w:pPr>
      <w:pStyle w:val="Nagwek1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C4C6A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1F03F43"/>
    <w:multiLevelType w:val="multilevel"/>
    <w:tmpl w:val="38707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4A59FC"/>
    <w:multiLevelType w:val="hybridMultilevel"/>
    <w:tmpl w:val="D3E47E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F0498A"/>
    <w:multiLevelType w:val="multilevel"/>
    <w:tmpl w:val="FCE0B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1F3017"/>
    <w:multiLevelType w:val="hybridMultilevel"/>
    <w:tmpl w:val="35B6D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A3479D"/>
    <w:multiLevelType w:val="multilevel"/>
    <w:tmpl w:val="30C2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41A4"/>
    <w:multiLevelType w:val="multilevel"/>
    <w:tmpl w:val="DA3A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59F5F10"/>
    <w:multiLevelType w:val="hybridMultilevel"/>
    <w:tmpl w:val="453A34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ED0617A"/>
    <w:multiLevelType w:val="multilevel"/>
    <w:tmpl w:val="D1F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D91D48"/>
    <w:multiLevelType w:val="multilevel"/>
    <w:tmpl w:val="115A1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6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4"/>
  </w:num>
  <w:num w:numId="13">
    <w:abstractNumId w:val="23"/>
  </w:num>
  <w:num w:numId="14">
    <w:abstractNumId w:val="27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5"/>
  </w:num>
  <w:num w:numId="28">
    <w:abstractNumId w:val="15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420C2"/>
    <w:rsid w:val="000453DE"/>
    <w:rsid w:val="00066C31"/>
    <w:rsid w:val="000A6BA9"/>
    <w:rsid w:val="000B1F4B"/>
    <w:rsid w:val="001111F5"/>
    <w:rsid w:val="00112B5C"/>
    <w:rsid w:val="00142CBD"/>
    <w:rsid w:val="001745DA"/>
    <w:rsid w:val="001846F1"/>
    <w:rsid w:val="001B7C07"/>
    <w:rsid w:val="001D61CF"/>
    <w:rsid w:val="001E3ABD"/>
    <w:rsid w:val="00215159"/>
    <w:rsid w:val="00265706"/>
    <w:rsid w:val="002A64FF"/>
    <w:rsid w:val="002A778B"/>
    <w:rsid w:val="002B12CB"/>
    <w:rsid w:val="002F2528"/>
    <w:rsid w:val="00335E6A"/>
    <w:rsid w:val="00363F76"/>
    <w:rsid w:val="003C30FC"/>
    <w:rsid w:val="003E1DA3"/>
    <w:rsid w:val="0041697B"/>
    <w:rsid w:val="004170B4"/>
    <w:rsid w:val="0043607B"/>
    <w:rsid w:val="00447B36"/>
    <w:rsid w:val="00461596"/>
    <w:rsid w:val="0049518A"/>
    <w:rsid w:val="004C1AB2"/>
    <w:rsid w:val="004E5384"/>
    <w:rsid w:val="004F229F"/>
    <w:rsid w:val="004F301D"/>
    <w:rsid w:val="00507C38"/>
    <w:rsid w:val="00511B9B"/>
    <w:rsid w:val="0052442B"/>
    <w:rsid w:val="00524F2E"/>
    <w:rsid w:val="00532652"/>
    <w:rsid w:val="00576227"/>
    <w:rsid w:val="005A2275"/>
    <w:rsid w:val="005A57B8"/>
    <w:rsid w:val="005C1EDC"/>
    <w:rsid w:val="005E6172"/>
    <w:rsid w:val="005F3636"/>
    <w:rsid w:val="00616A8A"/>
    <w:rsid w:val="00624AF4"/>
    <w:rsid w:val="00641A41"/>
    <w:rsid w:val="006518AE"/>
    <w:rsid w:val="00651B01"/>
    <w:rsid w:val="0066157E"/>
    <w:rsid w:val="006D3817"/>
    <w:rsid w:val="007172F7"/>
    <w:rsid w:val="00733034"/>
    <w:rsid w:val="00793C36"/>
    <w:rsid w:val="00796204"/>
    <w:rsid w:val="0079656C"/>
    <w:rsid w:val="007A729A"/>
    <w:rsid w:val="007C021B"/>
    <w:rsid w:val="007D5693"/>
    <w:rsid w:val="007F456D"/>
    <w:rsid w:val="00833E0E"/>
    <w:rsid w:val="008376A2"/>
    <w:rsid w:val="00857796"/>
    <w:rsid w:val="008D7460"/>
    <w:rsid w:val="008D7A3E"/>
    <w:rsid w:val="008F43B6"/>
    <w:rsid w:val="00941321"/>
    <w:rsid w:val="00943917"/>
    <w:rsid w:val="00961041"/>
    <w:rsid w:val="00966AB3"/>
    <w:rsid w:val="0097196A"/>
    <w:rsid w:val="00986DC9"/>
    <w:rsid w:val="0099545E"/>
    <w:rsid w:val="009C577E"/>
    <w:rsid w:val="00A173E2"/>
    <w:rsid w:val="00A740C2"/>
    <w:rsid w:val="00AA2C57"/>
    <w:rsid w:val="00AC4073"/>
    <w:rsid w:val="00AE573C"/>
    <w:rsid w:val="00AF6BC3"/>
    <w:rsid w:val="00B047B7"/>
    <w:rsid w:val="00B150E9"/>
    <w:rsid w:val="00B20F21"/>
    <w:rsid w:val="00B273A6"/>
    <w:rsid w:val="00B5762E"/>
    <w:rsid w:val="00B60E3B"/>
    <w:rsid w:val="00B61244"/>
    <w:rsid w:val="00B634AD"/>
    <w:rsid w:val="00B71092"/>
    <w:rsid w:val="00B72510"/>
    <w:rsid w:val="00BC2129"/>
    <w:rsid w:val="00BC5A62"/>
    <w:rsid w:val="00BF4660"/>
    <w:rsid w:val="00C145F5"/>
    <w:rsid w:val="00C24CBF"/>
    <w:rsid w:val="00C47045"/>
    <w:rsid w:val="00C85179"/>
    <w:rsid w:val="00CB24E4"/>
    <w:rsid w:val="00D00D30"/>
    <w:rsid w:val="00D42F2C"/>
    <w:rsid w:val="00DA0F4C"/>
    <w:rsid w:val="00DA123E"/>
    <w:rsid w:val="00DB0137"/>
    <w:rsid w:val="00DE2927"/>
    <w:rsid w:val="00E2219F"/>
    <w:rsid w:val="00E23ABF"/>
    <w:rsid w:val="00E630CF"/>
    <w:rsid w:val="00E71B7C"/>
    <w:rsid w:val="00EA5A4C"/>
    <w:rsid w:val="00EC01DD"/>
    <w:rsid w:val="00EE230A"/>
    <w:rsid w:val="00F07C56"/>
    <w:rsid w:val="00F123FB"/>
    <w:rsid w:val="00F7168F"/>
    <w:rsid w:val="00F935E8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4994D2"/>
  <w15:docId w15:val="{D39143B0-E7B9-441D-910D-50B2B5D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A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A4C"/>
    <w:rPr>
      <w:rFonts w:ascii="Times New Roman" w:eastAsia="Arial" w:hAnsi="Times New Roman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4DAF-DFD6-40F4-9B83-B4775D4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dc:description/>
  <cp:lastModifiedBy>Wójcik Łukasz</cp:lastModifiedBy>
  <cp:revision>6</cp:revision>
  <cp:lastPrinted>2020-07-31T10:12:00Z</cp:lastPrinted>
  <dcterms:created xsi:type="dcterms:W3CDTF">2022-12-13T14:03:00Z</dcterms:created>
  <dcterms:modified xsi:type="dcterms:W3CDTF">2022-12-14T11:01:00Z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MF\hcsf;Synowiec Karolina</vt:lpwstr>
  </property>
  <property fmtid="{D5CDD505-2E9C-101B-9397-08002B2CF9AE}" pid="6" name="MFClassificationDate">
    <vt:lpwstr>2022-07-11T14:11:28.3316934+02:00</vt:lpwstr>
  </property>
  <property fmtid="{D5CDD505-2E9C-101B-9397-08002B2CF9AE}" pid="7" name="MFClassifiedBySID">
    <vt:lpwstr>MF\S-1-5-21-1525952054-1005573771-2909822258-410052</vt:lpwstr>
  </property>
  <property fmtid="{D5CDD505-2E9C-101B-9397-08002B2CF9AE}" pid="8" name="MFGRNItemId">
    <vt:lpwstr>GRN-f21ceff6-50e1-4f95-a93f-328b0a1d13f6</vt:lpwstr>
  </property>
  <property fmtid="{D5CDD505-2E9C-101B-9397-08002B2CF9AE}" pid="9" name="MFHash">
    <vt:lpwstr>WI+JxO8sjVi8ck9TILY2XKZf2b1PSAZ7u6lgqfoKEvk=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