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43" w:rsidRDefault="00181143" w:rsidP="00381541">
      <w:pPr>
        <w:keepNext/>
        <w:tabs>
          <w:tab w:val="left" w:pos="1022"/>
          <w:tab w:val="left" w:pos="9000"/>
        </w:tabs>
        <w:spacing w:before="0" w:after="0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bookmarkStart w:id="0" w:name="_GoBack"/>
      <w:bookmarkEnd w:id="0"/>
    </w:p>
    <w:p w:rsidR="00181143" w:rsidRDefault="00181143" w:rsidP="00181143">
      <w:pPr>
        <w:keepNext/>
        <w:tabs>
          <w:tab w:val="left" w:pos="1022"/>
          <w:tab w:val="left" w:pos="9000"/>
        </w:tabs>
        <w:spacing w:before="0" w:after="0"/>
        <w:contextualSpacing/>
        <w:rPr>
          <w:rFonts w:asciiTheme="minorHAnsi" w:eastAsia="Times New Roman" w:hAnsiTheme="minorHAnsi" w:cstheme="minorHAnsi"/>
          <w:b/>
          <w:color w:val="000000"/>
        </w:rPr>
      </w:pPr>
    </w:p>
    <w:p w:rsidR="00F935E8" w:rsidRPr="00335E6A" w:rsidRDefault="00833E0E" w:rsidP="00381541">
      <w:pPr>
        <w:keepNext/>
        <w:tabs>
          <w:tab w:val="left" w:pos="1022"/>
          <w:tab w:val="left" w:pos="9000"/>
        </w:tabs>
        <w:spacing w:before="0" w:after="0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35E6A">
        <w:rPr>
          <w:rFonts w:asciiTheme="minorHAnsi" w:eastAsia="Times New Roman" w:hAnsiTheme="minorHAnsi" w:cstheme="minorHAnsi"/>
          <w:b/>
          <w:color w:val="000000"/>
        </w:rPr>
        <w:t>Umowa</w:t>
      </w:r>
      <w:r w:rsidR="0039203E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0B4C96">
        <w:rPr>
          <w:rFonts w:asciiTheme="minorHAnsi" w:eastAsia="Times New Roman" w:hAnsiTheme="minorHAnsi" w:cstheme="minorHAnsi"/>
          <w:b/>
          <w:color w:val="000000"/>
        </w:rPr>
        <w:t>(projekt)</w:t>
      </w:r>
      <w:r w:rsidR="001111F5" w:rsidRPr="00335E6A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680598">
        <w:rPr>
          <w:rFonts w:asciiTheme="minorHAnsi" w:eastAsia="Times New Roman" w:hAnsiTheme="minorHAnsi" w:cstheme="minorHAnsi"/>
          <w:b/>
          <w:color w:val="000000"/>
        </w:rPr>
        <w:t>1001-ILN-</w:t>
      </w:r>
      <w:r w:rsidR="00D61C10">
        <w:rPr>
          <w:rFonts w:asciiTheme="minorHAnsi" w:eastAsia="Times New Roman" w:hAnsiTheme="minorHAnsi" w:cstheme="minorHAnsi"/>
          <w:b/>
          <w:color w:val="000000"/>
        </w:rPr>
        <w:t>1</w:t>
      </w:r>
      <w:r w:rsidR="00680598">
        <w:rPr>
          <w:rFonts w:asciiTheme="minorHAnsi" w:eastAsia="Times New Roman" w:hAnsiTheme="minorHAnsi" w:cstheme="minorHAnsi"/>
          <w:b/>
          <w:color w:val="000000"/>
        </w:rPr>
        <w:t>.</w:t>
      </w:r>
      <w:r w:rsidR="00D61C10">
        <w:rPr>
          <w:rFonts w:asciiTheme="minorHAnsi" w:eastAsia="Times New Roman" w:hAnsiTheme="minorHAnsi" w:cstheme="minorHAnsi"/>
          <w:b/>
          <w:color w:val="000000"/>
        </w:rPr>
        <w:t>200</w:t>
      </w:r>
      <w:r w:rsidR="00680598">
        <w:rPr>
          <w:rFonts w:asciiTheme="minorHAnsi" w:eastAsia="Times New Roman" w:hAnsiTheme="minorHAnsi" w:cstheme="minorHAnsi"/>
          <w:b/>
          <w:color w:val="000000"/>
        </w:rPr>
        <w:t>.</w:t>
      </w:r>
      <w:r w:rsidR="00D61C10">
        <w:rPr>
          <w:rFonts w:asciiTheme="minorHAnsi" w:eastAsia="Times New Roman" w:hAnsiTheme="minorHAnsi" w:cstheme="minorHAnsi"/>
          <w:b/>
          <w:color w:val="000000"/>
        </w:rPr>
        <w:t>3</w:t>
      </w:r>
      <w:r w:rsidR="00B22128">
        <w:rPr>
          <w:rFonts w:asciiTheme="minorHAnsi" w:eastAsia="Times New Roman" w:hAnsiTheme="minorHAnsi" w:cstheme="minorHAnsi"/>
          <w:b/>
          <w:color w:val="000000"/>
        </w:rPr>
        <w:t>.</w:t>
      </w:r>
      <w:r w:rsidR="005C4F1B">
        <w:rPr>
          <w:rFonts w:asciiTheme="minorHAnsi" w:eastAsia="Times New Roman" w:hAnsiTheme="minorHAnsi" w:cstheme="minorHAnsi"/>
          <w:b/>
          <w:color w:val="000000"/>
        </w:rPr>
        <w:t>202</w:t>
      </w:r>
      <w:r w:rsidR="00D61C10">
        <w:rPr>
          <w:rFonts w:asciiTheme="minorHAnsi" w:eastAsia="Times New Roman" w:hAnsiTheme="minorHAnsi" w:cstheme="minorHAnsi"/>
          <w:b/>
          <w:color w:val="000000"/>
        </w:rPr>
        <w:t>3.1</w:t>
      </w:r>
    </w:p>
    <w:p w:rsidR="00F935E8" w:rsidRPr="00335E6A" w:rsidRDefault="001111F5" w:rsidP="00381541">
      <w:pPr>
        <w:spacing w:before="0" w:after="0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zawarta w dniu</w:t>
      </w:r>
      <w:r w:rsidR="00BC5A62" w:rsidRPr="00335E6A">
        <w:rPr>
          <w:rFonts w:asciiTheme="minorHAnsi" w:hAnsiTheme="minorHAnsi" w:cstheme="minorHAnsi"/>
          <w:color w:val="000000"/>
        </w:rPr>
        <w:t xml:space="preserve"> </w:t>
      </w:r>
      <w:r w:rsidR="00265706">
        <w:rPr>
          <w:rFonts w:asciiTheme="minorHAnsi" w:hAnsiTheme="minorHAnsi" w:cstheme="minorHAnsi"/>
          <w:color w:val="000000"/>
        </w:rPr>
        <w:t xml:space="preserve"> </w:t>
      </w:r>
      <w:r w:rsidR="00381541">
        <w:rPr>
          <w:rFonts w:asciiTheme="minorHAnsi" w:hAnsiTheme="minorHAnsi" w:cstheme="minorHAnsi"/>
          <w:color w:val="000000"/>
        </w:rPr>
        <w:t>…………………….</w:t>
      </w:r>
      <w:r w:rsidR="00547663">
        <w:rPr>
          <w:rFonts w:asciiTheme="minorHAnsi" w:hAnsiTheme="minorHAnsi" w:cstheme="minorHAnsi"/>
          <w:color w:val="000000"/>
        </w:rPr>
        <w:t xml:space="preserve"> </w:t>
      </w:r>
      <w:r w:rsidR="00265706">
        <w:rPr>
          <w:rFonts w:asciiTheme="minorHAnsi" w:hAnsiTheme="minorHAnsi" w:cstheme="minorHAnsi"/>
          <w:color w:val="000000"/>
        </w:rPr>
        <w:t>20</w:t>
      </w:r>
      <w:r w:rsidR="008D7A3E" w:rsidRPr="00335E6A">
        <w:rPr>
          <w:rFonts w:asciiTheme="minorHAnsi" w:hAnsiTheme="minorHAnsi" w:cstheme="minorHAnsi"/>
          <w:color w:val="000000"/>
        </w:rPr>
        <w:t>2</w:t>
      </w:r>
      <w:r w:rsidR="00D61C10">
        <w:rPr>
          <w:rFonts w:asciiTheme="minorHAnsi" w:hAnsiTheme="minorHAnsi" w:cstheme="minorHAnsi"/>
          <w:color w:val="000000"/>
        </w:rPr>
        <w:t>3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Pr="00335E6A">
        <w:rPr>
          <w:rFonts w:asciiTheme="minorHAnsi" w:hAnsiTheme="minorHAnsi" w:cstheme="minorHAnsi"/>
        </w:rPr>
        <w:t xml:space="preserve">roku w </w:t>
      </w:r>
      <w:r w:rsidRPr="00335E6A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335E6A" w:rsidRDefault="00F935E8" w:rsidP="00381541">
      <w:pPr>
        <w:spacing w:before="0" w:after="0"/>
        <w:ind w:left="17" w:firstLine="17"/>
        <w:jc w:val="center"/>
        <w:rPr>
          <w:rFonts w:asciiTheme="minorHAnsi" w:hAnsiTheme="minorHAnsi" w:cstheme="minorHAnsi"/>
          <w:color w:val="000000"/>
        </w:rPr>
      </w:pPr>
    </w:p>
    <w:p w:rsidR="00F935E8" w:rsidRPr="00335E6A" w:rsidRDefault="001111F5" w:rsidP="007172F7">
      <w:pPr>
        <w:spacing w:before="0" w:after="0" w:line="360" w:lineRule="auto"/>
        <w:ind w:left="17" w:hanging="17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pomiędzy:</w:t>
      </w:r>
    </w:p>
    <w:p w:rsidR="005E6172" w:rsidRDefault="00BF4249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F4249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25D0">
        <w:rPr>
          <w:rFonts w:asciiTheme="minorHAnsi" w:hAnsiTheme="minorHAnsi" w:cstheme="minorHAnsi"/>
          <w:color w:val="000000"/>
        </w:rPr>
        <w:t xml:space="preserve">, zwanym dalej </w:t>
      </w:r>
      <w:r w:rsidR="009525D0" w:rsidRPr="000C46A8">
        <w:rPr>
          <w:rFonts w:asciiTheme="minorHAnsi" w:hAnsiTheme="minorHAnsi" w:cstheme="minorHAnsi"/>
          <w:color w:val="000000"/>
        </w:rPr>
        <w:t>„Zamawiającym”</w:t>
      </w:r>
      <w:r w:rsidR="001B747F" w:rsidRPr="000C46A8">
        <w:rPr>
          <w:rFonts w:asciiTheme="minorHAnsi" w:hAnsiTheme="minorHAnsi" w:cstheme="minorHAnsi"/>
          <w:color w:val="000000"/>
        </w:rPr>
        <w:t>,</w:t>
      </w:r>
    </w:p>
    <w:p w:rsidR="007172F7" w:rsidRPr="00335E6A" w:rsidRDefault="001111F5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335E6A"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547663" w:rsidRPr="000C46A8" w:rsidRDefault="007F5850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2133B0"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663">
        <w:rPr>
          <w:rFonts w:asciiTheme="minorHAnsi" w:eastAsia="Times New Roman" w:hAnsiTheme="minorHAnsi" w:cstheme="minorHAnsi"/>
        </w:rPr>
        <w:t>,</w:t>
      </w:r>
      <w:r w:rsidR="00547663">
        <w:rPr>
          <w:rFonts w:asciiTheme="minorHAnsi" w:eastAsia="Times New Roman" w:hAnsiTheme="minorHAnsi" w:cstheme="minorHAnsi"/>
          <w:b/>
        </w:rPr>
        <w:t xml:space="preserve"> </w:t>
      </w:r>
      <w:r w:rsidR="00547663">
        <w:rPr>
          <w:rFonts w:asciiTheme="minorHAnsi" w:eastAsia="Times New Roman" w:hAnsiTheme="minorHAnsi" w:cstheme="minorHAnsi"/>
        </w:rPr>
        <w:t xml:space="preserve">zwanym </w:t>
      </w:r>
      <w:r w:rsidR="00547663" w:rsidRPr="000C46A8">
        <w:rPr>
          <w:rFonts w:asciiTheme="minorHAnsi" w:eastAsia="Times New Roman" w:hAnsiTheme="minorHAnsi" w:cstheme="minorHAnsi"/>
        </w:rPr>
        <w:t>dalej „Wykonawcą”</w:t>
      </w:r>
      <w:r w:rsidR="00473CA8" w:rsidRPr="000C46A8">
        <w:rPr>
          <w:rFonts w:asciiTheme="minorHAnsi" w:eastAsia="Times New Roman" w:hAnsiTheme="minorHAnsi" w:cstheme="minorHAnsi"/>
        </w:rPr>
        <w:t>,</w:t>
      </w:r>
    </w:p>
    <w:p w:rsidR="008D7A3E" w:rsidRPr="000C46A8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C46A8">
        <w:rPr>
          <w:rFonts w:asciiTheme="minorHAnsi" w:eastAsia="Times New Roman" w:hAnsiTheme="minorHAnsi" w:cstheme="minorHAnsi"/>
        </w:rPr>
        <w:t>ł</w:t>
      </w:r>
      <w:r w:rsidR="008D7A3E" w:rsidRPr="000C46A8">
        <w:rPr>
          <w:rFonts w:asciiTheme="minorHAnsi" w:eastAsia="Times New Roman" w:hAnsiTheme="minorHAnsi" w:cstheme="minorHAnsi"/>
        </w:rPr>
        <w:t xml:space="preserve">ącznie zwanymi jako „Strony”. </w:t>
      </w:r>
    </w:p>
    <w:p w:rsidR="00473CA8" w:rsidRPr="00335E6A" w:rsidRDefault="00473CA8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Pr="00335E6A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</w:t>
      </w:r>
      <w:r w:rsidR="00C81C65">
        <w:rPr>
          <w:rFonts w:asciiTheme="minorHAnsi" w:hAnsiTheme="minorHAnsi" w:cstheme="minorHAnsi"/>
          <w:color w:val="000000"/>
        </w:rPr>
        <w:t>publicznych</w:t>
      </w:r>
      <w:r w:rsidR="00C81C65" w:rsidRPr="00236E78">
        <w:rPr>
          <w:rFonts w:asciiTheme="minorHAnsi" w:hAnsiTheme="minorHAnsi" w:cstheme="minorHAnsi"/>
        </w:rPr>
        <w:t xml:space="preserve"> (</w:t>
      </w:r>
      <w:proofErr w:type="spellStart"/>
      <w:r w:rsidR="00C81C65" w:rsidRPr="00236E78">
        <w:rPr>
          <w:rFonts w:asciiTheme="minorHAnsi" w:hAnsiTheme="minorHAnsi" w:cstheme="minorHAnsi"/>
        </w:rPr>
        <w:t>t.j</w:t>
      </w:r>
      <w:proofErr w:type="spellEnd"/>
      <w:r w:rsidR="00C81C65" w:rsidRPr="00236E78">
        <w:rPr>
          <w:rFonts w:asciiTheme="minorHAnsi" w:hAnsiTheme="minorHAnsi" w:cstheme="minorHAnsi"/>
        </w:rPr>
        <w:t xml:space="preserve">. </w:t>
      </w:r>
      <w:r w:rsidR="00BC5A62" w:rsidRPr="00236E78">
        <w:rPr>
          <w:rFonts w:asciiTheme="minorHAnsi" w:hAnsiTheme="minorHAnsi" w:cstheme="minorHAnsi"/>
        </w:rPr>
        <w:t>Dz. U. z 202</w:t>
      </w:r>
      <w:r w:rsidR="00EA5BE3" w:rsidRPr="00236E78">
        <w:rPr>
          <w:rFonts w:asciiTheme="minorHAnsi" w:hAnsiTheme="minorHAnsi" w:cstheme="minorHAnsi"/>
        </w:rPr>
        <w:t>2</w:t>
      </w:r>
      <w:r w:rsidR="00236E78">
        <w:rPr>
          <w:rFonts w:asciiTheme="minorHAnsi" w:hAnsiTheme="minorHAnsi" w:cstheme="minorHAnsi"/>
        </w:rPr>
        <w:t xml:space="preserve"> r., </w:t>
      </w:r>
      <w:r w:rsidR="00BC5A62" w:rsidRPr="00236E78">
        <w:rPr>
          <w:rFonts w:asciiTheme="minorHAnsi" w:hAnsiTheme="minorHAnsi" w:cstheme="minorHAnsi"/>
        </w:rPr>
        <w:t>poz.</w:t>
      </w:r>
      <w:r w:rsidR="00473CA8" w:rsidRPr="00236E78">
        <w:rPr>
          <w:rFonts w:asciiTheme="minorHAnsi" w:hAnsiTheme="minorHAnsi" w:cstheme="minorHAnsi"/>
        </w:rPr>
        <w:t xml:space="preserve"> </w:t>
      </w:r>
      <w:r w:rsidR="00EA5BE3" w:rsidRPr="00236E78">
        <w:rPr>
          <w:rFonts w:asciiTheme="minorHAnsi" w:hAnsiTheme="minorHAnsi" w:cstheme="minorHAnsi"/>
        </w:rPr>
        <w:t>1710</w:t>
      </w:r>
      <w:r w:rsidR="00C81C65" w:rsidRPr="00236E78">
        <w:rPr>
          <w:rFonts w:asciiTheme="minorHAnsi" w:hAnsiTheme="minorHAnsi" w:cstheme="minorHAnsi"/>
        </w:rPr>
        <w:t xml:space="preserve"> ze zm.</w:t>
      </w:r>
      <w:r w:rsidR="00BC5A62" w:rsidRPr="00236E78">
        <w:rPr>
          <w:rFonts w:asciiTheme="minorHAnsi" w:hAnsiTheme="minorHAnsi" w:cstheme="minorHAnsi"/>
        </w:rPr>
        <w:t xml:space="preserve">), </w:t>
      </w:r>
      <w:r w:rsidRPr="00335E6A">
        <w:rPr>
          <w:rFonts w:asciiTheme="minorHAnsi" w:hAnsiTheme="minorHAnsi" w:cstheme="minorHAnsi"/>
          <w:color w:val="000000"/>
        </w:rPr>
        <w:t xml:space="preserve">ponieważ wartość niniejszego zamówienia </w:t>
      </w:r>
      <w:r w:rsidR="00AF0534">
        <w:rPr>
          <w:rFonts w:asciiTheme="minorHAnsi" w:hAnsiTheme="minorHAnsi" w:cstheme="minorHAnsi"/>
          <w:color w:val="000000"/>
        </w:rPr>
        <w:t>jest niższa od</w:t>
      </w:r>
      <w:r w:rsidRPr="00335E6A">
        <w:rPr>
          <w:rFonts w:asciiTheme="minorHAnsi" w:hAnsiTheme="minorHAnsi" w:cstheme="minorHAnsi"/>
          <w:color w:val="000000"/>
        </w:rPr>
        <w:t xml:space="preserve"> kwoty 130 000,00 złotych.</w:t>
      </w:r>
    </w:p>
    <w:p w:rsidR="00F935E8" w:rsidRPr="00335E6A" w:rsidRDefault="001111F5" w:rsidP="00335E6A">
      <w:pPr>
        <w:spacing w:before="240" w:after="20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1</w:t>
      </w:r>
      <w:r w:rsidRPr="00335E6A">
        <w:rPr>
          <w:rFonts w:asciiTheme="minorHAnsi" w:hAnsiTheme="minorHAnsi" w:cstheme="minorHAnsi"/>
          <w:b/>
          <w:bCs/>
          <w:color w:val="000000"/>
        </w:rPr>
        <w:br/>
        <w:t>Przedmiot zamówienia</w:t>
      </w:r>
    </w:p>
    <w:p w:rsidR="00066C31" w:rsidRPr="00CA455F" w:rsidRDefault="001111F5" w:rsidP="004C38E6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zleca, a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przyjmuje do </w:t>
      </w:r>
      <w:r w:rsidR="00810E34">
        <w:rPr>
          <w:rFonts w:asciiTheme="minorHAnsi" w:hAnsiTheme="minorHAnsi" w:cstheme="minorHAnsi"/>
        </w:rPr>
        <w:t>realizacji</w:t>
      </w:r>
      <w:r w:rsidRPr="000C46A8">
        <w:rPr>
          <w:rFonts w:asciiTheme="minorHAnsi" w:hAnsiTheme="minorHAnsi" w:cstheme="minorHAnsi"/>
        </w:rPr>
        <w:t xml:space="preserve"> </w:t>
      </w:r>
      <w:r w:rsidR="00BB4EB6">
        <w:rPr>
          <w:rFonts w:asciiTheme="minorHAnsi" w:hAnsiTheme="minorHAnsi" w:cstheme="minorHAnsi"/>
        </w:rPr>
        <w:t>zakup wraz z dostawą</w:t>
      </w:r>
      <w:r w:rsidR="00810E34" w:rsidRPr="006143AE">
        <w:rPr>
          <w:rFonts w:asciiTheme="minorHAnsi" w:hAnsiTheme="minorHAnsi" w:cstheme="minorHAnsi"/>
        </w:rPr>
        <w:t xml:space="preserve"> i montaż</w:t>
      </w:r>
      <w:r w:rsidR="00BB4EB6">
        <w:rPr>
          <w:rFonts w:asciiTheme="minorHAnsi" w:hAnsiTheme="minorHAnsi" w:cstheme="minorHAnsi"/>
        </w:rPr>
        <w:t>em</w:t>
      </w:r>
      <w:r w:rsidR="00810E34" w:rsidRPr="006143AE">
        <w:rPr>
          <w:rFonts w:asciiTheme="minorHAnsi" w:hAnsiTheme="minorHAnsi" w:cstheme="minorHAnsi"/>
        </w:rPr>
        <w:t xml:space="preserve"> węzła cieplnego wraz z modułem do ciepłej wody użytkowej w budyn</w:t>
      </w:r>
      <w:r w:rsidR="00E23204" w:rsidRPr="006143AE">
        <w:rPr>
          <w:rFonts w:asciiTheme="minorHAnsi" w:hAnsiTheme="minorHAnsi" w:cstheme="minorHAnsi"/>
        </w:rPr>
        <w:t>ku Drugiego</w:t>
      </w:r>
      <w:r w:rsidR="00810E34" w:rsidRPr="006143AE">
        <w:rPr>
          <w:rFonts w:asciiTheme="minorHAnsi" w:hAnsiTheme="minorHAnsi" w:cstheme="minorHAnsi"/>
        </w:rPr>
        <w:t xml:space="preserve"> Urzędu </w:t>
      </w:r>
      <w:r w:rsidR="00E23204" w:rsidRPr="006143AE">
        <w:rPr>
          <w:rFonts w:asciiTheme="minorHAnsi" w:hAnsiTheme="minorHAnsi" w:cstheme="minorHAnsi"/>
        </w:rPr>
        <w:br/>
      </w:r>
      <w:r w:rsidR="00810E34" w:rsidRPr="006143AE">
        <w:rPr>
          <w:rFonts w:asciiTheme="minorHAnsi" w:hAnsiTheme="minorHAnsi" w:cstheme="minorHAnsi"/>
        </w:rPr>
        <w:t xml:space="preserve">Skarbowego </w:t>
      </w:r>
      <w:r w:rsidR="00E23204" w:rsidRPr="006143AE">
        <w:rPr>
          <w:rFonts w:asciiTheme="minorHAnsi" w:hAnsiTheme="minorHAnsi" w:cstheme="minorHAnsi"/>
        </w:rPr>
        <w:t xml:space="preserve">Łódź-Bałuty, </w:t>
      </w:r>
      <w:r w:rsidR="000A03A5" w:rsidRPr="006143AE">
        <w:rPr>
          <w:rFonts w:asciiTheme="minorHAnsi" w:hAnsiTheme="minorHAnsi" w:cstheme="minorHAnsi"/>
        </w:rPr>
        <w:t xml:space="preserve">zlokalizowanym przy </w:t>
      </w:r>
      <w:r w:rsidR="00E23204" w:rsidRPr="006143AE">
        <w:rPr>
          <w:rFonts w:asciiTheme="minorHAnsi" w:hAnsiTheme="minorHAnsi" w:cstheme="minorHAnsi"/>
        </w:rPr>
        <w:t>ul. Św. Teresy 105</w:t>
      </w:r>
      <w:r w:rsidR="005254A3" w:rsidRPr="006143AE">
        <w:rPr>
          <w:rFonts w:asciiTheme="minorHAnsi" w:hAnsiTheme="minorHAnsi" w:cstheme="minorHAnsi"/>
        </w:rPr>
        <w:t>.</w:t>
      </w:r>
    </w:p>
    <w:p w:rsidR="00066C31" w:rsidRPr="00C231A6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C231A6">
        <w:rPr>
          <w:rFonts w:asciiTheme="minorHAnsi" w:hAnsiTheme="minorHAnsi" w:cstheme="minorHAnsi"/>
          <w:kern w:val="2"/>
        </w:rPr>
        <w:t xml:space="preserve">Szczegółowy zakres </w:t>
      </w:r>
      <w:r w:rsidR="00A26AAF" w:rsidRPr="00C231A6">
        <w:rPr>
          <w:rFonts w:asciiTheme="minorHAnsi" w:hAnsiTheme="minorHAnsi" w:cstheme="minorHAnsi"/>
          <w:kern w:val="2"/>
        </w:rPr>
        <w:t xml:space="preserve">czynności </w:t>
      </w:r>
      <w:r w:rsidRPr="00C231A6">
        <w:rPr>
          <w:rFonts w:asciiTheme="minorHAnsi" w:hAnsiTheme="minorHAnsi" w:cstheme="minorHAnsi"/>
          <w:kern w:val="2"/>
        </w:rPr>
        <w:t>oraz war</w:t>
      </w:r>
      <w:r w:rsidR="004C38E6" w:rsidRPr="00C231A6">
        <w:rPr>
          <w:rFonts w:asciiTheme="minorHAnsi" w:hAnsiTheme="minorHAnsi" w:cstheme="minorHAnsi"/>
          <w:kern w:val="2"/>
        </w:rPr>
        <w:t>unki wykonania przedmiotu</w:t>
      </w:r>
      <w:r w:rsidR="00A80E55" w:rsidRPr="00C231A6">
        <w:rPr>
          <w:rFonts w:asciiTheme="minorHAnsi" w:hAnsiTheme="minorHAnsi" w:cstheme="minorHAnsi"/>
          <w:kern w:val="2"/>
        </w:rPr>
        <w:t xml:space="preserve"> zamówienia</w:t>
      </w:r>
      <w:r w:rsidR="00A26AAF" w:rsidRPr="00C231A6">
        <w:rPr>
          <w:rFonts w:asciiTheme="minorHAnsi" w:hAnsiTheme="minorHAnsi" w:cstheme="minorHAnsi"/>
          <w:kern w:val="2"/>
        </w:rPr>
        <w:t xml:space="preserve">, </w:t>
      </w:r>
      <w:r w:rsidR="004C38E6" w:rsidRPr="00C231A6">
        <w:rPr>
          <w:rFonts w:asciiTheme="minorHAnsi" w:hAnsiTheme="minorHAnsi" w:cstheme="minorHAnsi"/>
          <w:kern w:val="2"/>
        </w:rPr>
        <w:t>zgodnie</w:t>
      </w:r>
      <w:r w:rsidR="00A26AAF" w:rsidRPr="00C231A6">
        <w:rPr>
          <w:rFonts w:asciiTheme="minorHAnsi" w:hAnsiTheme="minorHAnsi" w:cstheme="minorHAnsi"/>
          <w:kern w:val="2"/>
        </w:rPr>
        <w:br/>
      </w:r>
      <w:r w:rsidR="004C38E6" w:rsidRPr="00C231A6">
        <w:rPr>
          <w:rFonts w:asciiTheme="minorHAnsi" w:hAnsiTheme="minorHAnsi" w:cstheme="minorHAnsi"/>
          <w:kern w:val="2"/>
        </w:rPr>
        <w:t xml:space="preserve">z </w:t>
      </w:r>
      <w:r w:rsidR="00A26AAF" w:rsidRPr="00C231A6">
        <w:rPr>
          <w:rFonts w:asciiTheme="minorHAnsi" w:hAnsiTheme="minorHAnsi" w:cstheme="minorHAnsi"/>
          <w:kern w:val="2"/>
        </w:rPr>
        <w:t xml:space="preserve">którymi należy wykonać przedmiot umowy określone są w </w:t>
      </w:r>
      <w:r w:rsidR="00C22B58">
        <w:rPr>
          <w:rFonts w:asciiTheme="minorHAnsi" w:hAnsiTheme="minorHAnsi" w:cstheme="minorHAnsi"/>
          <w:kern w:val="2"/>
        </w:rPr>
        <w:t xml:space="preserve">opisie przedmiotu zmówienia – stanowiącym załącznik nr 2 do umowy oraz  </w:t>
      </w:r>
      <w:r w:rsidR="004D7AEA">
        <w:rPr>
          <w:rFonts w:asciiTheme="minorHAnsi" w:hAnsiTheme="minorHAnsi" w:cstheme="minorHAnsi"/>
          <w:kern w:val="2"/>
        </w:rPr>
        <w:t xml:space="preserve">które zostaną określone </w:t>
      </w:r>
      <w:r w:rsidR="00C22B58">
        <w:rPr>
          <w:rFonts w:asciiTheme="minorHAnsi" w:hAnsiTheme="minorHAnsi" w:cstheme="minorHAnsi"/>
          <w:kern w:val="2"/>
        </w:rPr>
        <w:t xml:space="preserve">w </w:t>
      </w:r>
      <w:r w:rsidR="00A26AAF" w:rsidRPr="00C231A6">
        <w:rPr>
          <w:rFonts w:asciiTheme="minorHAnsi" w:hAnsiTheme="minorHAnsi" w:cstheme="minorHAnsi"/>
          <w:kern w:val="2"/>
        </w:rPr>
        <w:t>warunkach techniczn</w:t>
      </w:r>
      <w:r w:rsidR="00C22B58">
        <w:rPr>
          <w:rFonts w:asciiTheme="minorHAnsi" w:hAnsiTheme="minorHAnsi" w:cstheme="minorHAnsi"/>
          <w:kern w:val="2"/>
        </w:rPr>
        <w:t xml:space="preserve">ych </w:t>
      </w:r>
      <w:r w:rsidR="00A26AAF" w:rsidRPr="00C231A6">
        <w:rPr>
          <w:rFonts w:asciiTheme="minorHAnsi" w:hAnsiTheme="minorHAnsi" w:cstheme="minorHAnsi"/>
          <w:kern w:val="2"/>
        </w:rPr>
        <w:t xml:space="preserve">przedstawionych przez dostawcę ciepła - </w:t>
      </w:r>
      <w:r w:rsidR="004C38E6" w:rsidRPr="00C231A6">
        <w:rPr>
          <w:rFonts w:asciiTheme="minorHAnsi" w:hAnsiTheme="minorHAnsi" w:cstheme="minorHAnsi"/>
          <w:kern w:val="2"/>
        </w:rPr>
        <w:t>firmę VEOLIA</w:t>
      </w:r>
      <w:r w:rsidR="001E3ABD" w:rsidRPr="00C231A6">
        <w:rPr>
          <w:rFonts w:asciiTheme="minorHAnsi" w:hAnsiTheme="minorHAnsi" w:cstheme="minorHAnsi"/>
          <w:kern w:val="2"/>
        </w:rPr>
        <w:t>.</w:t>
      </w:r>
    </w:p>
    <w:p w:rsidR="00181143" w:rsidRPr="00C22B58" w:rsidRDefault="001111F5" w:rsidP="00D61C10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C76B72">
        <w:rPr>
          <w:rFonts w:asciiTheme="minorHAnsi" w:hAnsiTheme="minorHAnsi" w:cstheme="minorHAnsi"/>
          <w:color w:val="000000"/>
        </w:rPr>
        <w:t xml:space="preserve">Wykonawca oświadcza, że </w:t>
      </w:r>
      <w:r w:rsidR="00810E34">
        <w:rPr>
          <w:rFonts w:asciiTheme="minorHAnsi" w:hAnsiTheme="minorHAnsi" w:cstheme="minorHAnsi"/>
          <w:color w:val="000000"/>
        </w:rPr>
        <w:t>zainstalowane</w:t>
      </w:r>
      <w:r w:rsidRPr="00C76B72">
        <w:rPr>
          <w:rFonts w:asciiTheme="minorHAnsi" w:hAnsiTheme="minorHAnsi" w:cstheme="minorHAnsi"/>
          <w:color w:val="000000"/>
        </w:rPr>
        <w:t xml:space="preserve"> urządzenia i materiały są nowe, posiadają niezbędne certyfikaty na znak bezpieczeństwa lub atesty, są zgodne z kryteriami technicznymi określonymi w polskich normach lub aprobatą techniczną, o ile dla danego wyrobu nie ustalono P</w:t>
      </w:r>
      <w:r w:rsidR="007172F7" w:rsidRPr="00C76B72">
        <w:rPr>
          <w:rFonts w:asciiTheme="minorHAnsi" w:hAnsiTheme="minorHAnsi" w:cstheme="minorHAnsi"/>
          <w:color w:val="000000"/>
        </w:rPr>
        <w:t>olskiej Normy</w:t>
      </w:r>
      <w:r w:rsidRPr="00C76B72">
        <w:rPr>
          <w:rFonts w:asciiTheme="minorHAnsi" w:hAnsiTheme="minorHAnsi" w:cstheme="minorHAnsi"/>
          <w:color w:val="000000"/>
        </w:rPr>
        <w:t xml:space="preserve"> oraz</w:t>
      </w:r>
      <w:r w:rsidR="007172F7" w:rsidRPr="00C76B72">
        <w:rPr>
          <w:rFonts w:asciiTheme="minorHAnsi" w:hAnsiTheme="minorHAnsi" w:cstheme="minorHAnsi"/>
          <w:color w:val="000000"/>
        </w:rPr>
        <w:t>,</w:t>
      </w:r>
      <w:r w:rsidRPr="00C76B72">
        <w:rPr>
          <w:rFonts w:asciiTheme="minorHAnsi" w:hAnsiTheme="minorHAnsi" w:cstheme="minorHAnsi"/>
          <w:color w:val="000000"/>
        </w:rPr>
        <w:t xml:space="preserve"> że są zgodne z właściwymi przepisami i dokumentami technicznymi.</w:t>
      </w:r>
    </w:p>
    <w:p w:rsidR="00C22B58" w:rsidRDefault="00C22B58" w:rsidP="00C22B58">
      <w:pPr>
        <w:spacing w:before="0" w:after="0" w:line="360" w:lineRule="auto"/>
        <w:ind w:left="284"/>
        <w:jc w:val="both"/>
        <w:rPr>
          <w:rFonts w:asciiTheme="minorHAnsi" w:hAnsiTheme="minorHAnsi" w:cstheme="minorHAnsi"/>
          <w:color w:val="000000"/>
        </w:rPr>
      </w:pPr>
    </w:p>
    <w:p w:rsidR="00C22B58" w:rsidRDefault="00C22B58" w:rsidP="00C22B58">
      <w:pPr>
        <w:spacing w:before="0" w:after="0" w:line="360" w:lineRule="auto"/>
        <w:ind w:left="284"/>
        <w:jc w:val="both"/>
        <w:rPr>
          <w:rFonts w:asciiTheme="minorHAnsi" w:hAnsiTheme="minorHAnsi" w:cstheme="minorHAnsi"/>
          <w:color w:val="000000"/>
        </w:rPr>
      </w:pPr>
    </w:p>
    <w:p w:rsidR="00C22B58" w:rsidRPr="00D61C10" w:rsidRDefault="00C22B58" w:rsidP="00C22B58">
      <w:pPr>
        <w:spacing w:before="0" w:after="0" w:line="360" w:lineRule="auto"/>
        <w:ind w:left="284"/>
        <w:jc w:val="both"/>
        <w:rPr>
          <w:rFonts w:asciiTheme="minorHAnsi" w:eastAsia="Times New Roman" w:hAnsiTheme="minorHAnsi" w:cstheme="minorHAnsi"/>
          <w:color w:val="FF0000"/>
        </w:rPr>
      </w:pPr>
    </w:p>
    <w:p w:rsidR="00F935E8" w:rsidRPr="00335E6A" w:rsidRDefault="001111F5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A26AAF" w:rsidRDefault="001111F5" w:rsidP="00A26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215159">
        <w:rPr>
          <w:rFonts w:asciiTheme="minorHAnsi" w:hAnsiTheme="minorHAnsi" w:cstheme="minorHAnsi"/>
          <w:bCs/>
        </w:rPr>
        <w:t>Termin realizacji zamówienia określa się od dnia zaw</w:t>
      </w:r>
      <w:r w:rsidR="004F301D" w:rsidRPr="00215159">
        <w:rPr>
          <w:rFonts w:asciiTheme="minorHAnsi" w:hAnsiTheme="minorHAnsi" w:cstheme="minorHAnsi"/>
          <w:bCs/>
        </w:rPr>
        <w:t xml:space="preserve">arcia umowy do dnia </w:t>
      </w:r>
      <w:r w:rsidR="00515183">
        <w:rPr>
          <w:rFonts w:asciiTheme="minorHAnsi" w:hAnsiTheme="minorHAnsi" w:cstheme="minorHAnsi"/>
          <w:bCs/>
        </w:rPr>
        <w:br/>
      </w:r>
      <w:r w:rsidR="004C38E6">
        <w:rPr>
          <w:rFonts w:asciiTheme="minorHAnsi" w:hAnsiTheme="minorHAnsi" w:cstheme="minorHAnsi"/>
          <w:b/>
          <w:bCs/>
        </w:rPr>
        <w:t>31 lipca</w:t>
      </w:r>
      <w:r w:rsidR="004F229F" w:rsidRPr="0076209D">
        <w:rPr>
          <w:rFonts w:asciiTheme="minorHAnsi" w:hAnsiTheme="minorHAnsi" w:cstheme="minorHAnsi"/>
          <w:b/>
          <w:bCs/>
        </w:rPr>
        <w:t xml:space="preserve"> 202</w:t>
      </w:r>
      <w:r w:rsidR="004C38E6">
        <w:rPr>
          <w:rFonts w:asciiTheme="minorHAnsi" w:hAnsiTheme="minorHAnsi" w:cstheme="minorHAnsi"/>
          <w:b/>
          <w:bCs/>
        </w:rPr>
        <w:t>3</w:t>
      </w:r>
      <w:r w:rsidR="00A26AAF">
        <w:rPr>
          <w:rFonts w:asciiTheme="minorHAnsi" w:hAnsiTheme="minorHAnsi" w:cstheme="minorHAnsi"/>
          <w:b/>
          <w:bCs/>
        </w:rPr>
        <w:t xml:space="preserve"> roku. </w:t>
      </w:r>
    </w:p>
    <w:p w:rsidR="00A26AAF" w:rsidRPr="004B7C91" w:rsidRDefault="00A26AAF" w:rsidP="00A26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4B7C91">
        <w:rPr>
          <w:rFonts w:asciiTheme="minorHAnsi" w:hAnsiTheme="minorHAnsi" w:cstheme="minorHAnsi"/>
          <w:bCs/>
          <w:color w:val="000000"/>
        </w:rPr>
        <w:t>Dopuszcza się prace w dni wolne od pracy, po uprzednim ustaleniu z Zamawiającym.</w:t>
      </w:r>
    </w:p>
    <w:p w:rsidR="00C22B58" w:rsidRPr="00C22B58" w:rsidRDefault="00066C31" w:rsidP="00C22B5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26AAF">
        <w:rPr>
          <w:rFonts w:asciiTheme="minorHAnsi" w:hAnsiTheme="minorHAnsi" w:cstheme="minorHAnsi"/>
          <w:bCs/>
          <w:color w:val="000000"/>
        </w:rPr>
        <w:t>Za datę wykonania umowy przyjmuje się datę dokonania odbioru końcowego potwierdzonego protokołem końcowym, o którym mowa w §</w:t>
      </w:r>
      <w:r w:rsidR="00B634AD" w:rsidRPr="00A26AAF">
        <w:rPr>
          <w:rFonts w:asciiTheme="minorHAnsi" w:hAnsiTheme="minorHAnsi" w:cstheme="minorHAnsi"/>
          <w:bCs/>
          <w:color w:val="000000"/>
        </w:rPr>
        <w:t xml:space="preserve"> </w:t>
      </w:r>
      <w:r w:rsidR="004F0904">
        <w:rPr>
          <w:rFonts w:asciiTheme="minorHAnsi" w:hAnsiTheme="minorHAnsi" w:cstheme="minorHAnsi"/>
          <w:bCs/>
          <w:color w:val="000000"/>
        </w:rPr>
        <w:t>6</w:t>
      </w:r>
      <w:r w:rsidRPr="00A26AAF">
        <w:rPr>
          <w:rFonts w:asciiTheme="minorHAnsi" w:hAnsiTheme="minorHAnsi" w:cstheme="minorHAnsi"/>
          <w:bCs/>
          <w:color w:val="000000"/>
        </w:rPr>
        <w:t xml:space="preserve"> ust. 5 umowy.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3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Do obowiązków</w:t>
      </w:r>
      <w:r w:rsidRPr="000C46A8">
        <w:rPr>
          <w:rFonts w:asciiTheme="minorHAnsi" w:hAnsiTheme="minorHAnsi" w:cstheme="minorHAnsi"/>
          <w:color w:val="000000"/>
        </w:rPr>
        <w:t xml:space="preserve">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należy: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udostępnienie punktu poboru</w:t>
      </w:r>
      <w:r w:rsidR="000A03A5">
        <w:rPr>
          <w:rFonts w:asciiTheme="minorHAnsi" w:hAnsiTheme="minorHAnsi" w:cstheme="minorHAnsi"/>
          <w:bCs/>
          <w:color w:val="000000"/>
        </w:rPr>
        <w:t xml:space="preserve"> energii elektrycznej oraz wody;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odebranie przedmiotu umowy zgod</w:t>
      </w:r>
      <w:r w:rsidR="004F0904">
        <w:rPr>
          <w:rFonts w:asciiTheme="minorHAnsi" w:hAnsiTheme="minorHAnsi" w:cstheme="minorHAnsi"/>
          <w:bCs/>
          <w:color w:val="000000"/>
        </w:rPr>
        <w:t>nie z postanowieniami § 6</w:t>
      </w:r>
      <w:r w:rsidR="000A03A5">
        <w:rPr>
          <w:rFonts w:asciiTheme="minorHAnsi" w:hAnsiTheme="minorHAnsi" w:cstheme="minorHAnsi"/>
          <w:bCs/>
          <w:color w:val="000000"/>
        </w:rPr>
        <w:t xml:space="preserve"> umowy;</w:t>
      </w:r>
    </w:p>
    <w:p w:rsidR="00F935E8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zapłata wynagrodzenia w ter</w:t>
      </w:r>
      <w:r w:rsidR="004F0904">
        <w:rPr>
          <w:rFonts w:asciiTheme="minorHAnsi" w:hAnsiTheme="minorHAnsi" w:cstheme="minorHAnsi"/>
          <w:bCs/>
          <w:color w:val="000000"/>
        </w:rPr>
        <w:t>minie określonym w § 7</w:t>
      </w:r>
      <w:r w:rsidR="000A03A5">
        <w:rPr>
          <w:rFonts w:asciiTheme="minorHAnsi" w:hAnsiTheme="minorHAnsi" w:cstheme="minorHAnsi"/>
          <w:bCs/>
          <w:color w:val="000000"/>
        </w:rPr>
        <w:t xml:space="preserve"> umowy;</w:t>
      </w:r>
    </w:p>
    <w:p w:rsidR="00F935E8" w:rsidRPr="007F5850" w:rsidRDefault="00066C31" w:rsidP="00235A8D">
      <w:pPr>
        <w:pStyle w:val="Tekstpodstawowy"/>
        <w:numPr>
          <w:ilvl w:val="0"/>
          <w:numId w:val="3"/>
        </w:numPr>
        <w:tabs>
          <w:tab w:val="clear" w:pos="0"/>
        </w:tabs>
        <w:spacing w:before="55" w:line="360" w:lineRule="auto"/>
        <w:ind w:left="709" w:right="114" w:hanging="283"/>
        <w:rPr>
          <w:rFonts w:asciiTheme="minorHAnsi" w:hAnsiTheme="minorHAnsi" w:cstheme="minorHAnsi"/>
          <w:bCs/>
          <w:color w:val="000000"/>
        </w:rPr>
      </w:pPr>
      <w:r w:rsidRPr="007F5850">
        <w:rPr>
          <w:rFonts w:asciiTheme="minorHAnsi" w:hAnsiTheme="minorHAnsi" w:cstheme="minorHAnsi"/>
          <w:bCs/>
          <w:color w:val="000000"/>
        </w:rPr>
        <w:t xml:space="preserve">zapewnienie nadzoru – </w:t>
      </w:r>
      <w:r w:rsidR="001111F5" w:rsidRPr="007F5850">
        <w:rPr>
          <w:rFonts w:asciiTheme="minorHAnsi" w:hAnsiTheme="minorHAnsi" w:cstheme="minorHAnsi"/>
          <w:bCs/>
          <w:color w:val="000000"/>
        </w:rPr>
        <w:t xml:space="preserve">nadzór nad prawidłowym przebiegiem prac ze strony Izby </w:t>
      </w:r>
      <w:r w:rsidR="00181143">
        <w:rPr>
          <w:rFonts w:asciiTheme="minorHAnsi" w:hAnsiTheme="minorHAnsi" w:cstheme="minorHAnsi"/>
          <w:bCs/>
          <w:color w:val="000000"/>
        </w:rPr>
        <w:br/>
      </w:r>
      <w:r w:rsidR="001111F5" w:rsidRPr="007F5850">
        <w:rPr>
          <w:rFonts w:asciiTheme="minorHAnsi" w:hAnsiTheme="minorHAnsi" w:cstheme="minorHAnsi"/>
          <w:bCs/>
          <w:color w:val="000000"/>
        </w:rPr>
        <w:t xml:space="preserve">Administracji Skarbowej w Łodzi pełni </w:t>
      </w:r>
      <w:r w:rsidR="000D6B14">
        <w:rPr>
          <w:rFonts w:asciiTheme="minorHAnsi" w:hAnsiTheme="minorHAnsi" w:cstheme="minorHAnsi"/>
          <w:bCs/>
          <w:color w:val="000000"/>
        </w:rPr>
        <w:t>….</w:t>
      </w:r>
      <w:r w:rsidR="00BF4249" w:rsidRPr="00BF4249">
        <w:rPr>
          <w:rFonts w:asciiTheme="minorHAnsi" w:hAnsiTheme="minorHAnsi" w:cstheme="minorHAnsi"/>
          <w:bCs/>
          <w:color w:val="000000"/>
        </w:rPr>
        <w:t>……</w:t>
      </w:r>
      <w:r w:rsidR="000D6B14">
        <w:rPr>
          <w:rFonts w:asciiTheme="minorHAnsi" w:hAnsiTheme="minorHAnsi" w:cstheme="minorHAnsi"/>
          <w:bCs/>
          <w:color w:val="000000"/>
        </w:rPr>
        <w:t>…………………</w:t>
      </w:r>
      <w:r w:rsidR="00BF4249" w:rsidRPr="00BF4249">
        <w:rPr>
          <w:rFonts w:asciiTheme="minorHAnsi" w:hAnsiTheme="minorHAnsi" w:cstheme="minorHAnsi"/>
          <w:bCs/>
          <w:color w:val="000000"/>
        </w:rPr>
        <w:t>…………….</w:t>
      </w:r>
      <w:r w:rsidR="007F5850" w:rsidRPr="00BF4249">
        <w:rPr>
          <w:rFonts w:asciiTheme="minorHAnsi" w:hAnsiTheme="minorHAnsi" w:cstheme="minorHAnsi"/>
        </w:rPr>
        <w:t xml:space="preserve">, tel. </w:t>
      </w:r>
      <w:r w:rsidR="00BF4249" w:rsidRPr="00BF4249">
        <w:rPr>
          <w:rFonts w:asciiTheme="minorHAnsi" w:hAnsiTheme="minorHAnsi" w:cstheme="minorHAnsi"/>
        </w:rPr>
        <w:t>………………….</w:t>
      </w:r>
      <w:r w:rsidR="007F5850" w:rsidRPr="00BF4249">
        <w:rPr>
          <w:rFonts w:asciiTheme="minorHAnsi" w:hAnsiTheme="minorHAnsi" w:cstheme="minorHAnsi"/>
        </w:rPr>
        <w:t>,</w:t>
      </w:r>
      <w:r w:rsidR="007F5850" w:rsidRPr="007F5850">
        <w:rPr>
          <w:rFonts w:asciiTheme="minorHAnsi" w:hAnsiTheme="minorHAnsi" w:cstheme="minorHAnsi"/>
          <w:b/>
        </w:rPr>
        <w:t xml:space="preserve"> </w:t>
      </w:r>
      <w:r w:rsidR="007F5850">
        <w:rPr>
          <w:rFonts w:asciiTheme="minorHAnsi" w:hAnsiTheme="minorHAnsi" w:cstheme="minorHAnsi"/>
          <w:b/>
        </w:rPr>
        <w:br/>
      </w:r>
      <w:r w:rsidR="00AC3BF8" w:rsidRPr="007F5850">
        <w:rPr>
          <w:rFonts w:asciiTheme="minorHAnsi" w:hAnsiTheme="minorHAnsi" w:cstheme="minorHAnsi"/>
          <w:bCs/>
          <w:color w:val="000000"/>
        </w:rPr>
        <w:t xml:space="preserve">e-mail: </w:t>
      </w:r>
      <w:hyperlink r:id="rId9" w:history="1">
        <w:r w:rsidR="00BF4249" w:rsidRPr="00BF4249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………………………</w:t>
        </w:r>
      </w:hyperlink>
      <w:r w:rsidR="000D6B14">
        <w:rPr>
          <w:rStyle w:val="Hipercze"/>
          <w:rFonts w:asciiTheme="minorHAnsi" w:hAnsiTheme="minorHAnsi" w:cstheme="minorHAnsi"/>
          <w:bCs/>
          <w:color w:val="auto"/>
          <w:u w:val="none"/>
        </w:rPr>
        <w:t>………………….</w:t>
      </w:r>
      <w:r w:rsidR="00AC3BF8" w:rsidRPr="00BF4249">
        <w:rPr>
          <w:rFonts w:asciiTheme="minorHAnsi" w:hAnsiTheme="minorHAnsi" w:cstheme="minorHAnsi"/>
          <w:bCs/>
        </w:rPr>
        <w:t xml:space="preserve"> </w:t>
      </w:r>
    </w:p>
    <w:p w:rsidR="00F935E8" w:rsidRPr="00335E6A" w:rsidRDefault="001111F5" w:rsidP="00335E6A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4</w:t>
      </w:r>
      <w:r w:rsidRPr="00335E6A">
        <w:rPr>
          <w:rFonts w:asciiTheme="minorHAnsi" w:hAnsiTheme="minorHAnsi" w:cstheme="minorHAnsi"/>
          <w:bCs/>
        </w:rPr>
        <w:br/>
      </w:r>
      <w:r w:rsidRPr="00335E6A"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066C31" w:rsidRPr="00335E6A" w:rsidRDefault="00066C31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Wykonawca oświadcza, że posiada uprawnienia i kwalifikacje niezbędne do wykonania przedmiotu umowy. 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 obowiązków </w:t>
      </w:r>
      <w:r w:rsidRPr="000C46A8">
        <w:rPr>
          <w:rFonts w:asciiTheme="minorHAnsi" w:hAnsiTheme="minorHAnsi" w:cstheme="minorHAnsi"/>
          <w:bCs/>
          <w:color w:val="000000"/>
        </w:rPr>
        <w:t>Wykonawcy należy w szczególności: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prz</w:t>
      </w:r>
      <w:r w:rsidR="000A03A5">
        <w:rPr>
          <w:rFonts w:asciiTheme="minorHAnsi" w:hAnsiTheme="minorHAnsi" w:cstheme="minorHAnsi"/>
          <w:bCs/>
          <w:color w:val="000000"/>
        </w:rPr>
        <w:t>yjęcie zamówienia do realizacji;</w:t>
      </w:r>
    </w:p>
    <w:p w:rsidR="00C22B58" w:rsidRDefault="00810E34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realizacja</w:t>
      </w:r>
      <w:r w:rsidR="001111F5" w:rsidRPr="000C46A8">
        <w:rPr>
          <w:rFonts w:asciiTheme="minorHAnsi" w:hAnsiTheme="minorHAnsi" w:cstheme="minorHAnsi"/>
          <w:bCs/>
          <w:color w:val="000000"/>
        </w:rPr>
        <w:t xml:space="preserve"> zamówienia zgodnie z</w:t>
      </w:r>
      <w:r w:rsidR="00C22B58">
        <w:rPr>
          <w:rFonts w:asciiTheme="minorHAnsi" w:hAnsiTheme="minorHAnsi" w:cstheme="minorHAnsi"/>
          <w:bCs/>
          <w:color w:val="000000"/>
        </w:rPr>
        <w:t>:</w:t>
      </w:r>
    </w:p>
    <w:p w:rsidR="00C22B58" w:rsidRPr="00C22B58" w:rsidRDefault="00C22B58" w:rsidP="00C22B5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§ 1 ust. 2 oraz </w:t>
      </w:r>
      <w:r w:rsidR="001111F5" w:rsidRPr="000C46A8">
        <w:rPr>
          <w:rFonts w:asciiTheme="minorHAnsi" w:hAnsiTheme="minorHAnsi" w:cstheme="minorHAnsi"/>
          <w:bCs/>
          <w:color w:val="000000"/>
        </w:rPr>
        <w:t>ofertą</w:t>
      </w:r>
      <w:r w:rsidR="00511B9B" w:rsidRPr="000C46A8">
        <w:rPr>
          <w:rFonts w:asciiTheme="minorHAnsi" w:hAnsiTheme="minorHAnsi" w:cstheme="minorHAnsi"/>
          <w:bCs/>
          <w:color w:val="000000"/>
        </w:rPr>
        <w:t>, stanowiącą</w:t>
      </w:r>
      <w:r w:rsidR="001111F5" w:rsidRPr="000C46A8">
        <w:rPr>
          <w:rFonts w:asciiTheme="minorHAnsi" w:hAnsiTheme="minorHAnsi" w:cstheme="minorHAnsi"/>
          <w:bCs/>
          <w:color w:val="000000"/>
        </w:rPr>
        <w:t xml:space="preserve"> zał</w:t>
      </w:r>
      <w:r w:rsidR="00066C31" w:rsidRPr="000C46A8">
        <w:rPr>
          <w:rFonts w:asciiTheme="minorHAnsi" w:hAnsiTheme="minorHAnsi" w:cstheme="minorHAnsi"/>
          <w:bCs/>
          <w:color w:val="000000"/>
        </w:rPr>
        <w:t>ącznik nr 1 do niniejsz</w:t>
      </w:r>
      <w:r>
        <w:rPr>
          <w:rFonts w:asciiTheme="minorHAnsi" w:hAnsiTheme="minorHAnsi" w:cstheme="minorHAnsi"/>
          <w:bCs/>
          <w:color w:val="000000"/>
        </w:rPr>
        <w:t xml:space="preserve">ej umowy, </w:t>
      </w:r>
    </w:p>
    <w:p w:rsidR="00F935E8" w:rsidRPr="000C46A8" w:rsidRDefault="00066C31" w:rsidP="00C22B5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zachowaniem należytej staranności, zgodnie z zasadami współczesnej wiedzy technicznej</w:t>
      </w:r>
      <w:r w:rsidR="00CA455F">
        <w:rPr>
          <w:rFonts w:asciiTheme="minorHAnsi" w:hAnsiTheme="minorHAnsi" w:cstheme="minorHAnsi"/>
          <w:bCs/>
          <w:color w:val="000000"/>
        </w:rPr>
        <w:t>,</w:t>
      </w:r>
      <w:r w:rsidRPr="000C46A8">
        <w:rPr>
          <w:rFonts w:asciiTheme="minorHAnsi" w:hAnsiTheme="minorHAnsi" w:cstheme="minorHAnsi"/>
          <w:bCs/>
          <w:color w:val="000000"/>
        </w:rPr>
        <w:t xml:space="preserve"> </w:t>
      </w:r>
      <w:r w:rsidR="004B7C91">
        <w:rPr>
          <w:rFonts w:asciiTheme="minorHAnsi" w:hAnsiTheme="minorHAnsi" w:cstheme="minorHAnsi"/>
          <w:bCs/>
          <w:color w:val="000000"/>
        </w:rPr>
        <w:t xml:space="preserve">normami państwowymi i branżowymi oraz </w:t>
      </w:r>
      <w:r w:rsidRPr="000C46A8">
        <w:rPr>
          <w:rFonts w:asciiTheme="minorHAnsi" w:hAnsiTheme="minorHAnsi" w:cstheme="minorHAnsi"/>
          <w:bCs/>
          <w:color w:val="000000"/>
        </w:rPr>
        <w:t>w sposób zapewniający ich wysoką jakość</w:t>
      </w:r>
      <w:r w:rsidR="006143AE">
        <w:rPr>
          <w:rFonts w:asciiTheme="minorHAnsi" w:hAnsiTheme="minorHAnsi" w:cstheme="minorHAnsi"/>
          <w:bCs/>
          <w:color w:val="000000"/>
        </w:rPr>
        <w:t>;</w:t>
      </w:r>
    </w:p>
    <w:p w:rsidR="00A26AAF" w:rsidRPr="004B7C91" w:rsidRDefault="001111F5" w:rsidP="004B7C91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terminowe wykonanie </w:t>
      </w:r>
      <w:r w:rsidR="006661FE">
        <w:rPr>
          <w:rFonts w:asciiTheme="minorHAnsi" w:hAnsiTheme="minorHAnsi" w:cstheme="minorHAnsi"/>
          <w:color w:val="000000"/>
        </w:rPr>
        <w:t>prac;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utrzymanie na własny koszt porządku na terenie wykonywania </w:t>
      </w:r>
      <w:r w:rsidR="006661FE">
        <w:rPr>
          <w:rFonts w:asciiTheme="minorHAnsi" w:hAnsiTheme="minorHAnsi" w:cstheme="minorHAnsi"/>
          <w:color w:val="000000"/>
        </w:rPr>
        <w:t>prac</w:t>
      </w:r>
      <w:r w:rsidRPr="000C46A8">
        <w:rPr>
          <w:rFonts w:asciiTheme="minorHAnsi" w:hAnsiTheme="minorHAnsi" w:cstheme="minorHAnsi"/>
          <w:color w:val="000000"/>
        </w:rPr>
        <w:t xml:space="preserve"> w trakcie </w:t>
      </w:r>
      <w:r w:rsidR="00CB24E4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 xml:space="preserve">ich realizacji, w szczególności do utrzymywania obszaru </w:t>
      </w:r>
      <w:r w:rsidR="006661FE">
        <w:rPr>
          <w:rFonts w:asciiTheme="minorHAnsi" w:hAnsiTheme="minorHAnsi" w:cstheme="minorHAnsi"/>
          <w:color w:val="000000"/>
        </w:rPr>
        <w:t>prac</w:t>
      </w:r>
      <w:r w:rsidRPr="000C46A8">
        <w:rPr>
          <w:rFonts w:asciiTheme="minorHAnsi" w:hAnsiTheme="minorHAnsi" w:cstheme="minorHAnsi"/>
          <w:color w:val="000000"/>
        </w:rPr>
        <w:t xml:space="preserve"> w stanie czystym, uporządkowanym</w:t>
      </w:r>
      <w:r w:rsidR="006661FE">
        <w:rPr>
          <w:rFonts w:asciiTheme="minorHAnsi" w:hAnsiTheme="minorHAnsi" w:cstheme="minorHAnsi"/>
          <w:color w:val="000000"/>
        </w:rPr>
        <w:t xml:space="preserve"> i wolnym od zbędnych przeszkód;</w:t>
      </w:r>
      <w:r w:rsidRPr="000C46A8">
        <w:rPr>
          <w:rFonts w:asciiTheme="minorHAnsi" w:hAnsiTheme="minorHAnsi" w:cstheme="minorHAnsi"/>
          <w:color w:val="000000"/>
        </w:rPr>
        <w:t xml:space="preserve"> </w:t>
      </w:r>
    </w:p>
    <w:p w:rsidR="00C22B58" w:rsidRPr="00C22B58" w:rsidRDefault="004B7C91" w:rsidP="00C22B58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Wykonawca zobowiązany jest do bieżącego usuwania wszelkich odpadów remontowych i śmieci </w:t>
      </w:r>
      <w:r w:rsidRPr="004B7C91">
        <w:rPr>
          <w:rFonts w:asciiTheme="minorHAnsi" w:hAnsiTheme="minorHAnsi" w:cstheme="minorHAnsi"/>
          <w:color w:val="000000"/>
        </w:rPr>
        <w:t>będących następstwem wykonywania robót. Jeżeli zachodzić będzie potrzeba gromadzenia odpadów i śmieci na terenie wykonywania prac, Wykonawca zobowiązany będzie posiadać odpowiedni pojemnik, którego miejsce ustawienia zostanie wyznaczone przez Zamawiającego. Pojemnik będzie opróżniany przez Wykonawcę na własny koszt. Niedopuszczalne jest gromadzenie odpadów i śmieci w innych miejscach, a Wykonawca w takim przypadku zostani</w:t>
      </w:r>
      <w:r>
        <w:rPr>
          <w:rFonts w:asciiTheme="minorHAnsi" w:hAnsiTheme="minorHAnsi" w:cstheme="minorHAnsi"/>
          <w:color w:val="000000"/>
        </w:rPr>
        <w:t>e obciążony kosztami ich wywozu;</w:t>
      </w:r>
    </w:p>
    <w:p w:rsidR="00C22B58" w:rsidRPr="00C22B58" w:rsidRDefault="00C22B58" w:rsidP="00C22B58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C22B58">
        <w:rPr>
          <w:rFonts w:asciiTheme="minorHAnsi" w:hAnsiTheme="minorHAnsi" w:cstheme="minorHAnsi"/>
          <w:bCs/>
          <w:color w:val="000000"/>
        </w:rPr>
        <w:t xml:space="preserve">usunięcie po zakończeniu prac wszelkich zbędnych materiałów, urządzeń i odpadów oraz pozostawienia całego terenu prowadzenia prac w stanie czystym </w:t>
      </w:r>
      <w:r>
        <w:rPr>
          <w:rFonts w:asciiTheme="minorHAnsi" w:hAnsiTheme="minorHAnsi" w:cstheme="minorHAnsi"/>
          <w:bCs/>
          <w:color w:val="000000"/>
        </w:rPr>
        <w:br/>
      </w:r>
      <w:r w:rsidRPr="00C22B58">
        <w:rPr>
          <w:rFonts w:asciiTheme="minorHAnsi" w:hAnsiTheme="minorHAnsi" w:cstheme="minorHAnsi"/>
          <w:bCs/>
          <w:color w:val="000000"/>
        </w:rPr>
        <w:t>i uporządkowanym, nadającym się do użycia zgodnie z przeznaczeniem;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zapewnienie przestrzegania przepisów bezpieczeństwa i higieny pracy</w:t>
      </w:r>
      <w:r w:rsidR="004B7C91">
        <w:rPr>
          <w:rFonts w:asciiTheme="minorHAnsi" w:hAnsiTheme="minorHAnsi" w:cstheme="minorHAnsi"/>
          <w:color w:val="000000"/>
        </w:rPr>
        <w:t xml:space="preserve">, </w:t>
      </w:r>
      <w:r w:rsidR="00B634AD" w:rsidRPr="000C46A8">
        <w:rPr>
          <w:rFonts w:asciiTheme="minorHAnsi" w:hAnsiTheme="minorHAnsi" w:cstheme="minorHAnsi"/>
          <w:color w:val="000000"/>
        </w:rPr>
        <w:t>przepisów ochrony przeciwpożarowej</w:t>
      </w:r>
      <w:r w:rsidR="004B7C91">
        <w:rPr>
          <w:rFonts w:asciiTheme="minorHAnsi" w:hAnsiTheme="minorHAnsi" w:cstheme="minorHAnsi"/>
          <w:color w:val="000000"/>
        </w:rPr>
        <w:t xml:space="preserve"> oraz ochrony środowiska.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Nadzór ze strony Wykonawcy nad prawidłowym przebiegiem prac pełni: </w:t>
      </w:r>
      <w:r w:rsidR="00416C6A" w:rsidRPr="000C46A8">
        <w:rPr>
          <w:rFonts w:asciiTheme="minorHAnsi" w:hAnsiTheme="minorHAnsi" w:cstheme="minorHAnsi"/>
        </w:rPr>
        <w:br/>
      </w:r>
      <w:r w:rsidR="004C11FB" w:rsidRPr="000C46A8">
        <w:rPr>
          <w:rFonts w:asciiTheme="minorHAnsi" w:hAnsiTheme="minorHAnsi" w:cstheme="minorHAnsi"/>
        </w:rPr>
        <w:t>……………………………………………………………………</w:t>
      </w:r>
      <w:r w:rsidR="00F01912" w:rsidRPr="000C46A8">
        <w:rPr>
          <w:rFonts w:asciiTheme="minorHAnsi" w:hAnsiTheme="minorHAnsi" w:cstheme="minorHAnsi"/>
        </w:rPr>
        <w:t>……………………………………………………</w:t>
      </w:r>
      <w:r w:rsidR="004C11FB" w:rsidRPr="000C46A8">
        <w:rPr>
          <w:rFonts w:asciiTheme="minorHAnsi" w:hAnsiTheme="minorHAnsi" w:cstheme="minorHAnsi"/>
        </w:rPr>
        <w:t>…………….</w:t>
      </w:r>
      <w:r w:rsidR="00416C6A" w:rsidRPr="000C46A8">
        <w:rPr>
          <w:rFonts w:asciiTheme="minorHAnsi" w:hAnsiTheme="minorHAnsi" w:cstheme="minorHAnsi"/>
        </w:rPr>
        <w:t>.</w:t>
      </w:r>
      <w:r w:rsidR="006143AE">
        <w:rPr>
          <w:rFonts w:asciiTheme="minorHAnsi" w:hAnsiTheme="minorHAnsi" w:cstheme="minorHAnsi"/>
        </w:rPr>
        <w:t>;</w:t>
      </w:r>
    </w:p>
    <w:p w:rsidR="004F0904" w:rsidRDefault="001111F5" w:rsidP="004F0904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Wykonawca ponosi pełną odpowiedzialność materialną za szkody powstałe z winy Wykonawcy w trakcie realizacji umowy.</w:t>
      </w:r>
    </w:p>
    <w:p w:rsidR="004F0904" w:rsidRPr="004F0904" w:rsidRDefault="004F0904" w:rsidP="004F0904">
      <w:pPr>
        <w:pStyle w:val="Akapitzlist"/>
        <w:tabs>
          <w:tab w:val="left" w:pos="426"/>
        </w:tabs>
        <w:spacing w:line="360" w:lineRule="auto"/>
        <w:ind w:left="426"/>
        <w:jc w:val="center"/>
        <w:rPr>
          <w:rFonts w:asciiTheme="minorHAnsi" w:hAnsiTheme="minorHAnsi" w:cstheme="minorHAnsi"/>
          <w:b/>
          <w:color w:val="000000"/>
        </w:rPr>
      </w:pPr>
      <w:r w:rsidRPr="004F0904">
        <w:rPr>
          <w:rFonts w:asciiTheme="minorHAnsi" w:hAnsiTheme="minorHAnsi" w:cstheme="minorHAnsi"/>
          <w:b/>
          <w:color w:val="000000"/>
        </w:rPr>
        <w:t>§ 5</w:t>
      </w:r>
    </w:p>
    <w:p w:rsidR="004F0904" w:rsidRPr="004F0904" w:rsidRDefault="004F0904" w:rsidP="004F0904">
      <w:pPr>
        <w:pStyle w:val="Akapitzlist"/>
        <w:tabs>
          <w:tab w:val="left" w:pos="426"/>
        </w:tabs>
        <w:spacing w:line="360" w:lineRule="auto"/>
        <w:ind w:left="426"/>
        <w:jc w:val="center"/>
        <w:rPr>
          <w:rFonts w:asciiTheme="minorHAnsi" w:hAnsiTheme="minorHAnsi" w:cstheme="minorHAnsi"/>
          <w:b/>
          <w:color w:val="000000"/>
        </w:rPr>
      </w:pPr>
      <w:r w:rsidRPr="004F0904">
        <w:rPr>
          <w:rFonts w:asciiTheme="minorHAnsi" w:hAnsiTheme="minorHAnsi" w:cstheme="minorHAnsi"/>
          <w:b/>
          <w:color w:val="000000"/>
        </w:rPr>
        <w:t>Osoby uczestniczące w wykonywaniu umowy</w:t>
      </w:r>
    </w:p>
    <w:p w:rsidR="004F0904" w:rsidRPr="004F0904" w:rsidRDefault="004F0904" w:rsidP="004F0904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0904">
        <w:rPr>
          <w:rFonts w:asciiTheme="minorHAnsi" w:hAnsiTheme="minorHAnsi" w:cstheme="minorHAnsi"/>
          <w:color w:val="000000"/>
        </w:rPr>
        <w:t>Wykonawca zobowiązany jest do zaangażowania i dyspono</w:t>
      </w:r>
      <w:r>
        <w:rPr>
          <w:rFonts w:asciiTheme="minorHAnsi" w:hAnsiTheme="minorHAnsi" w:cstheme="minorHAnsi"/>
          <w:color w:val="000000"/>
        </w:rPr>
        <w:t xml:space="preserve">wania taką liczbą osób, ilością </w:t>
      </w:r>
      <w:r w:rsidRPr="004F0904">
        <w:rPr>
          <w:rFonts w:asciiTheme="minorHAnsi" w:hAnsiTheme="minorHAnsi" w:cstheme="minorHAnsi"/>
          <w:color w:val="000000"/>
        </w:rPr>
        <w:t xml:space="preserve">materiałów, urządzeń itp. jaka zapewni prawidłową </w:t>
      </w:r>
      <w:r>
        <w:rPr>
          <w:rFonts w:asciiTheme="minorHAnsi" w:hAnsiTheme="minorHAnsi" w:cstheme="minorHAnsi"/>
          <w:color w:val="000000"/>
        </w:rPr>
        <w:t xml:space="preserve">i sprawną realizację przedmiotu </w:t>
      </w:r>
      <w:r w:rsidRPr="004F0904">
        <w:rPr>
          <w:rFonts w:asciiTheme="minorHAnsi" w:hAnsiTheme="minorHAnsi" w:cstheme="minorHAnsi"/>
          <w:color w:val="000000"/>
        </w:rPr>
        <w:t>umowy.</w:t>
      </w:r>
    </w:p>
    <w:p w:rsidR="004F0904" w:rsidRPr="004F0904" w:rsidRDefault="004F0904" w:rsidP="004F0904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0904">
        <w:rPr>
          <w:rFonts w:asciiTheme="minorHAnsi" w:hAnsiTheme="minorHAnsi" w:cstheme="minorHAnsi"/>
          <w:color w:val="000000"/>
        </w:rPr>
        <w:t>Wykonawca oświadcza, że jego personel zatrudniony przy realizacji zamówienia, posiada wymagane kwalifikacje i uprawnienia.</w:t>
      </w:r>
    </w:p>
    <w:p w:rsidR="004F0904" w:rsidRPr="004F0904" w:rsidRDefault="004F0904" w:rsidP="004F0904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0904">
        <w:rPr>
          <w:rFonts w:asciiTheme="minorHAnsi" w:hAnsiTheme="minorHAnsi" w:cstheme="minorHAnsi"/>
          <w:color w:val="000000"/>
        </w:rPr>
        <w:t>Wykonawca, przed podpisaniem umowy, dostarczy Zamawiającemu wykaz osób, które będą uczestn</w:t>
      </w:r>
      <w:r>
        <w:rPr>
          <w:rFonts w:asciiTheme="minorHAnsi" w:hAnsiTheme="minorHAnsi" w:cstheme="minorHAnsi"/>
          <w:color w:val="000000"/>
        </w:rPr>
        <w:t>iczyły w wykonywaniu zamówienia.</w:t>
      </w:r>
    </w:p>
    <w:p w:rsidR="004F0904" w:rsidRPr="004F0904" w:rsidRDefault="004F0904" w:rsidP="004F0904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0904">
        <w:rPr>
          <w:rFonts w:asciiTheme="minorHAnsi" w:hAnsiTheme="minorHAnsi" w:cstheme="minorHAnsi"/>
          <w:color w:val="000000"/>
        </w:rPr>
        <w:t>Wykonawca zobowiązuje się do bieżącej aktualizacji tych danych, każdorazowo</w:t>
      </w:r>
      <w:r>
        <w:rPr>
          <w:rFonts w:asciiTheme="minorHAnsi" w:hAnsiTheme="minorHAnsi" w:cstheme="minorHAnsi"/>
          <w:color w:val="000000"/>
        </w:rPr>
        <w:br/>
      </w:r>
      <w:r w:rsidRPr="004F0904">
        <w:rPr>
          <w:rFonts w:asciiTheme="minorHAnsi" w:hAnsiTheme="minorHAnsi" w:cstheme="minorHAnsi"/>
          <w:color w:val="000000"/>
        </w:rPr>
        <w:t>w przypadku ich zmiany.</w:t>
      </w:r>
    </w:p>
    <w:p w:rsidR="004F0904" w:rsidRPr="004F0904" w:rsidRDefault="004F0904" w:rsidP="004F0904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0904">
        <w:rPr>
          <w:rFonts w:asciiTheme="minorHAnsi" w:hAnsiTheme="minorHAnsi" w:cstheme="minorHAnsi"/>
          <w:color w:val="000000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4F0904" w:rsidRPr="004F0904" w:rsidRDefault="004F0904" w:rsidP="004F0904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0904">
        <w:rPr>
          <w:rFonts w:asciiTheme="minorHAnsi" w:hAnsiTheme="minorHAnsi" w:cstheme="minorHAnsi"/>
          <w:color w:val="000000"/>
        </w:rPr>
        <w:lastRenderedPageBreak/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F935E8" w:rsidRPr="00335E6A" w:rsidRDefault="000B1F4B" w:rsidP="00335E6A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§</w:t>
      </w:r>
      <w:r w:rsidR="004F0904">
        <w:rPr>
          <w:rFonts w:asciiTheme="minorHAnsi" w:hAnsiTheme="minorHAnsi" w:cstheme="minorHAnsi"/>
          <w:b/>
          <w:color w:val="000000"/>
        </w:rPr>
        <w:t xml:space="preserve"> 6</w:t>
      </w:r>
      <w:r w:rsidRPr="00335E6A">
        <w:rPr>
          <w:rFonts w:asciiTheme="minorHAnsi" w:hAnsiTheme="minorHAnsi" w:cstheme="minorHAnsi"/>
          <w:b/>
          <w:color w:val="000000"/>
        </w:rPr>
        <w:br/>
        <w:t xml:space="preserve">Odbiór zamówienia 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 </w:t>
      </w:r>
      <w:r w:rsidRPr="000C46A8">
        <w:rPr>
          <w:rFonts w:asciiTheme="minorHAnsi" w:hAnsiTheme="minorHAnsi" w:cstheme="minorHAnsi"/>
          <w:color w:val="000000"/>
        </w:rPr>
        <w:t xml:space="preserve">zakończeniu zamówienia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zawiadomi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 pisemnie</w:t>
      </w:r>
      <w:r w:rsidR="000B1F4B" w:rsidRPr="000C46A8">
        <w:rPr>
          <w:rFonts w:asciiTheme="minorHAnsi" w:hAnsiTheme="minorHAnsi" w:cstheme="minorHAnsi"/>
          <w:color w:val="000000"/>
        </w:rPr>
        <w:t>.</w:t>
      </w:r>
      <w:r w:rsidRPr="000C46A8">
        <w:rPr>
          <w:rFonts w:asciiTheme="minorHAnsi" w:hAnsiTheme="minorHAnsi" w:cstheme="minorHAnsi"/>
          <w:color w:val="000000"/>
        </w:rPr>
        <w:t xml:space="preserve"> </w:t>
      </w:r>
    </w:p>
    <w:p w:rsidR="00F935E8" w:rsidRPr="00C231A6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C231A6">
        <w:rPr>
          <w:rFonts w:asciiTheme="minorHAnsi" w:hAnsiTheme="minorHAnsi" w:cstheme="minorHAnsi"/>
        </w:rPr>
        <w:t xml:space="preserve">Podstawą do zgłoszenia przez </w:t>
      </w:r>
      <w:r w:rsidRPr="00C231A6">
        <w:rPr>
          <w:rFonts w:asciiTheme="minorHAnsi" w:hAnsiTheme="minorHAnsi" w:cstheme="minorHAnsi"/>
          <w:bCs/>
        </w:rPr>
        <w:t>Wykonawcę</w:t>
      </w:r>
      <w:r w:rsidRPr="00C231A6">
        <w:rPr>
          <w:rFonts w:asciiTheme="minorHAnsi" w:hAnsiTheme="minorHAnsi" w:cstheme="minorHAnsi"/>
        </w:rPr>
        <w:t xml:space="preserve"> gotowości odbioru końcowego będzie faktyczne wykonanie zamówienia</w:t>
      </w:r>
      <w:r w:rsidR="00810E34" w:rsidRPr="00C231A6">
        <w:rPr>
          <w:rFonts w:asciiTheme="minorHAnsi" w:hAnsiTheme="minorHAnsi" w:cstheme="minorHAnsi"/>
        </w:rPr>
        <w:t xml:space="preserve"> – uruchomienie węzła</w:t>
      </w:r>
      <w:r w:rsidRPr="00C231A6">
        <w:rPr>
          <w:rFonts w:asciiTheme="minorHAnsi" w:hAnsiTheme="minorHAnsi" w:cstheme="minorHAnsi"/>
        </w:rPr>
        <w:t>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Zamawiający,</w:t>
      </w:r>
      <w:r w:rsidRPr="000C46A8">
        <w:rPr>
          <w:rFonts w:asciiTheme="minorHAnsi" w:hAnsiTheme="minorHAnsi" w:cstheme="minorHAnsi"/>
          <w:color w:val="000000"/>
        </w:rPr>
        <w:t xml:space="preserve"> po zgłoszeniu przez </w:t>
      </w:r>
      <w:r w:rsidRPr="000C46A8">
        <w:rPr>
          <w:rFonts w:asciiTheme="minorHAnsi" w:hAnsiTheme="minorHAnsi" w:cstheme="minorHAnsi"/>
          <w:bCs/>
          <w:color w:val="000000"/>
        </w:rPr>
        <w:t>Wykonawcę</w:t>
      </w:r>
      <w:r w:rsidRPr="000C46A8">
        <w:rPr>
          <w:rFonts w:asciiTheme="minorHAnsi" w:hAnsiTheme="minorHAnsi" w:cstheme="minorHAnsi"/>
          <w:color w:val="000000"/>
        </w:rPr>
        <w:t xml:space="preserve"> gotowości do odbioru przedmiotu umowy, w terminie </w:t>
      </w:r>
      <w:r w:rsidR="00810E34">
        <w:rPr>
          <w:rFonts w:asciiTheme="minorHAnsi" w:hAnsiTheme="minorHAnsi" w:cstheme="minorHAnsi"/>
          <w:color w:val="000000"/>
        </w:rPr>
        <w:t>5</w:t>
      </w:r>
      <w:r w:rsidRPr="000C46A8">
        <w:rPr>
          <w:rFonts w:asciiTheme="minorHAnsi" w:hAnsiTheme="minorHAnsi" w:cstheme="minorHAnsi"/>
          <w:color w:val="000000"/>
        </w:rPr>
        <w:t xml:space="preserve"> dni roboczych zakończy czynności odbioru, sporządzając protokół odbioru końcowego.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DF016B" w:rsidRPr="000D6B14" w:rsidRDefault="001111F5" w:rsidP="000D6B14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nadające się do usunięcia – </w:t>
      </w: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może odmówić</w:t>
      </w:r>
      <w:r w:rsidR="006661FE">
        <w:rPr>
          <w:rFonts w:asciiTheme="minorHAnsi" w:hAnsiTheme="minorHAnsi" w:cstheme="minorHAnsi"/>
          <w:color w:val="000000"/>
        </w:rPr>
        <w:t xml:space="preserve"> odbioru do czasu usunięcia wad;</w:t>
      </w:r>
    </w:p>
    <w:p w:rsidR="00F935E8" w:rsidRPr="000C46A8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nie nadające się do usunięcia – </w:t>
      </w: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może:</w:t>
      </w:r>
    </w:p>
    <w:p w:rsidR="00F935E8" w:rsidRPr="000C46A8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- obniżyć wynagrodzenie </w:t>
      </w:r>
      <w:r w:rsidRPr="000C46A8">
        <w:rPr>
          <w:rFonts w:asciiTheme="minorHAnsi" w:hAnsiTheme="minorHAnsi" w:cstheme="minorHAnsi"/>
          <w:bCs/>
          <w:color w:val="000000"/>
        </w:rPr>
        <w:t xml:space="preserve">Wykonawcy </w:t>
      </w:r>
      <w:r w:rsidRPr="000C46A8"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F935E8" w:rsidRPr="000C46A8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jeżeli wady uniemożliwiają użytko</w:t>
      </w:r>
      <w:r w:rsidR="006143AE">
        <w:rPr>
          <w:rFonts w:asciiTheme="minorHAnsi" w:hAnsiTheme="minorHAnsi" w:cstheme="minorHAnsi"/>
          <w:color w:val="000000"/>
        </w:rPr>
        <w:t>wanie przedmiotu umowy zgodnie</w:t>
      </w:r>
      <w:r w:rsidR="006143AE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z przeznaczeniem – od umowy odstąpić lub żądać wykonania przedmiotu odbioru po raz drugi,</w:t>
      </w:r>
    </w:p>
    <w:p w:rsidR="00F935E8" w:rsidRPr="000C46A8" w:rsidRDefault="001111F5" w:rsidP="00416C6A">
      <w:pPr>
        <w:pStyle w:val="Tekstpodstawowy1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zlecić wykonanie przedmiotu umowy od nowa osobie trzeciej na koszt </w:t>
      </w:r>
      <w:r w:rsidR="00416C6A" w:rsidRPr="000C46A8">
        <w:rPr>
          <w:rFonts w:asciiTheme="minorHAnsi" w:hAnsiTheme="minorHAnsi" w:cstheme="minorHAnsi"/>
          <w:color w:val="000000"/>
        </w:rPr>
        <w:t xml:space="preserve">      </w:t>
      </w:r>
      <w:r w:rsidRPr="000C46A8">
        <w:rPr>
          <w:rFonts w:asciiTheme="minorHAnsi" w:hAnsiTheme="minorHAnsi" w:cstheme="minorHAnsi"/>
          <w:color w:val="000000"/>
        </w:rPr>
        <w:t>Wykonawcy.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Z czynności odbioru sporządza się protokół, który powinien zawierać ustal</w:t>
      </w:r>
      <w:r w:rsidR="000B1F4B" w:rsidRPr="000C46A8">
        <w:rPr>
          <w:rFonts w:asciiTheme="minorHAnsi" w:hAnsiTheme="minorHAnsi" w:cstheme="minorHAnsi"/>
          <w:color w:val="000000"/>
        </w:rPr>
        <w:t xml:space="preserve">enia poczynione w toku odbioru, a w szczególności: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ustalenia co do zgodności wykonanego zamówienia z umową</w:t>
      </w:r>
      <w:r w:rsidR="006661FE">
        <w:rPr>
          <w:rFonts w:asciiTheme="minorHAnsi" w:hAnsiTheme="minorHAnsi" w:cstheme="minorHAnsi"/>
          <w:color w:val="000000"/>
        </w:rPr>
        <w:t>;</w:t>
      </w:r>
      <w:r w:rsidRPr="000C46A8">
        <w:rPr>
          <w:rFonts w:asciiTheme="minorHAnsi" w:hAnsiTheme="minorHAnsi" w:cstheme="minorHAnsi"/>
          <w:color w:val="000000"/>
        </w:rPr>
        <w:t xml:space="preserve"> </w:t>
      </w:r>
    </w:p>
    <w:p w:rsidR="000B1F4B" w:rsidRPr="000C46A8" w:rsidRDefault="006661FE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wykaz ujawnionych wad;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decyzję Zamawiającego co do przyjęcia lub odmowy przyjęcia przedmiotu umowy, terminu usunięcia wad, propozycji obn</w:t>
      </w:r>
      <w:r w:rsidR="006661FE">
        <w:rPr>
          <w:rFonts w:asciiTheme="minorHAnsi" w:hAnsiTheme="minorHAnsi" w:cstheme="minorHAnsi"/>
          <w:color w:val="000000"/>
        </w:rPr>
        <w:t>iżenia wynagrodzenia Wykonawcy;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podpisy osób uczestniczących w odbiorze.</w:t>
      </w:r>
    </w:p>
    <w:p w:rsidR="004C38E6" w:rsidRPr="005F0151" w:rsidRDefault="000B1F4B" w:rsidP="004C38E6">
      <w:pPr>
        <w:pStyle w:val="Tekstpodstawowy1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lastRenderedPageBreak/>
        <w:t xml:space="preserve">Do odbiorów dokonywanych po usunięciu wad mają zastosowanie powyższe postanowienia. </w:t>
      </w:r>
    </w:p>
    <w:p w:rsidR="00F935E8" w:rsidRPr="00335E6A" w:rsidRDefault="004F0904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7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Wynagrodzenie Wykonawcy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Strony ustalają, że obowiązującą je formą wynagrodzenia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</w:t>
      </w:r>
      <w:r w:rsidR="00EE230A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jest wynagrodzenie ryczałtowe.</w:t>
      </w:r>
      <w:r w:rsidRPr="000C46A8">
        <w:rPr>
          <w:rFonts w:asciiTheme="minorHAnsi" w:hAnsiTheme="minorHAnsi" w:cstheme="minorHAnsi"/>
        </w:rPr>
        <w:t xml:space="preserve"> </w:t>
      </w:r>
    </w:p>
    <w:p w:rsidR="00F935E8" w:rsidRPr="00335E6A" w:rsidRDefault="001111F5" w:rsidP="00335E6A">
      <w:pPr>
        <w:pStyle w:val="Tekstpodstawowy10"/>
        <w:numPr>
          <w:ilvl w:val="3"/>
          <w:numId w:val="1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</w:rPr>
        <w:t xml:space="preserve">Ustalone w tej formie wynagrodzenie brutto (z podatkiem VAT) </w:t>
      </w:r>
      <w:r w:rsidRPr="000C46A8">
        <w:rPr>
          <w:rFonts w:asciiTheme="minorHAnsi" w:hAnsiTheme="minorHAnsi" w:cstheme="minorHAnsi"/>
          <w:bCs/>
        </w:rPr>
        <w:t>Wykonawcy</w:t>
      </w:r>
      <w:r w:rsidRPr="000C46A8">
        <w:rPr>
          <w:rFonts w:asciiTheme="minorHAnsi" w:hAnsiTheme="minorHAnsi" w:cstheme="minorHAnsi"/>
        </w:rPr>
        <w:t xml:space="preserve"> wynosi</w:t>
      </w:r>
      <w:r w:rsidRPr="00335E6A">
        <w:rPr>
          <w:rFonts w:asciiTheme="minorHAnsi" w:hAnsiTheme="minorHAnsi" w:cstheme="minorHAnsi"/>
        </w:rPr>
        <w:t xml:space="preserve"> </w:t>
      </w:r>
      <w:r w:rsidR="005254A3">
        <w:rPr>
          <w:rFonts w:asciiTheme="minorHAnsi" w:hAnsiTheme="minorHAnsi" w:cstheme="minorHAnsi"/>
          <w:b/>
        </w:rPr>
        <w:t>………………</w:t>
      </w:r>
      <w:r w:rsidR="00416C6A">
        <w:rPr>
          <w:rFonts w:asciiTheme="minorHAnsi" w:hAnsiTheme="minorHAnsi" w:cstheme="minorHAnsi"/>
          <w:b/>
        </w:rPr>
        <w:t xml:space="preserve"> zł (słownie:</w:t>
      </w:r>
      <w:r w:rsidR="00AD7B39">
        <w:rPr>
          <w:rFonts w:asciiTheme="minorHAnsi" w:hAnsiTheme="minorHAnsi" w:cstheme="minorHAnsi"/>
          <w:b/>
        </w:rPr>
        <w:t xml:space="preserve"> </w:t>
      </w:r>
      <w:r w:rsidR="005254A3">
        <w:rPr>
          <w:rFonts w:asciiTheme="minorHAnsi" w:hAnsiTheme="minorHAnsi" w:cstheme="minorHAnsi"/>
          <w:b/>
        </w:rPr>
        <w:t>…………</w:t>
      </w:r>
      <w:r w:rsidR="004C38E6">
        <w:rPr>
          <w:rFonts w:asciiTheme="minorHAnsi" w:hAnsiTheme="minorHAnsi" w:cstheme="minorHAnsi"/>
          <w:b/>
        </w:rPr>
        <w:t>……………………………………………………………………………..</w:t>
      </w:r>
      <w:r w:rsidR="005254A3">
        <w:rPr>
          <w:rFonts w:asciiTheme="minorHAnsi" w:hAnsiTheme="minorHAnsi" w:cstheme="minorHAnsi"/>
          <w:b/>
        </w:rPr>
        <w:t>…..</w:t>
      </w:r>
      <w:r w:rsidR="000D6B14">
        <w:rPr>
          <w:rFonts w:asciiTheme="minorHAnsi" w:hAnsiTheme="minorHAnsi" w:cstheme="minorHAnsi"/>
          <w:b/>
        </w:rPr>
        <w:t>zł</w:t>
      </w:r>
      <w:r w:rsidR="00416C6A">
        <w:rPr>
          <w:rFonts w:asciiTheme="minorHAnsi" w:hAnsiTheme="minorHAnsi" w:cstheme="minorHAnsi"/>
          <w:b/>
        </w:rPr>
        <w:t>)</w:t>
      </w:r>
      <w:r w:rsidR="000B1F4B" w:rsidRPr="00550B10">
        <w:rPr>
          <w:rFonts w:asciiTheme="minorHAnsi" w:hAnsiTheme="minorHAnsi" w:cstheme="minorHAnsi"/>
        </w:rPr>
        <w:t>,</w:t>
      </w:r>
      <w:r w:rsidR="00BC5A62" w:rsidRPr="00550B10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>zgodn</w:t>
      </w:r>
      <w:r w:rsidR="005E63E7">
        <w:rPr>
          <w:rFonts w:asciiTheme="minorHAnsi" w:hAnsiTheme="minorHAnsi" w:cstheme="minorHAnsi"/>
        </w:rPr>
        <w:t>i</w:t>
      </w:r>
      <w:r w:rsidRPr="00335E6A">
        <w:rPr>
          <w:rFonts w:asciiTheme="minorHAnsi" w:hAnsiTheme="minorHAnsi" w:cstheme="minorHAnsi"/>
        </w:rPr>
        <w:t xml:space="preserve">e </w:t>
      </w:r>
      <w:r w:rsidRPr="00335E6A">
        <w:rPr>
          <w:rFonts w:asciiTheme="minorHAnsi" w:hAnsiTheme="minorHAnsi" w:cstheme="minorHAnsi"/>
          <w:color w:val="000000"/>
        </w:rPr>
        <w:t xml:space="preserve">ze złożoną ofertą, stanowiącą </w:t>
      </w:r>
      <w:r w:rsidRPr="00335E6A">
        <w:rPr>
          <w:rFonts w:asciiTheme="minorHAnsi" w:hAnsiTheme="minorHAnsi" w:cstheme="minorHAnsi"/>
        </w:rPr>
        <w:t>załącznik nr 1 do niniejszej umowy.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Wynagrodzenie powyższe jest ostateczne, uwzględnia wszystkie koszty niezbędne</w:t>
      </w:r>
      <w:r w:rsidR="000B1F4B" w:rsidRPr="000C46A8">
        <w:rPr>
          <w:rFonts w:asciiTheme="minorHAnsi" w:hAnsiTheme="minorHAnsi" w:cstheme="minorHAnsi"/>
          <w:color w:val="000000"/>
        </w:rPr>
        <w:t xml:space="preserve"> </w:t>
      </w:r>
      <w:r w:rsidR="000B1F4B" w:rsidRPr="000C46A8">
        <w:rPr>
          <w:rFonts w:asciiTheme="minorHAnsi" w:hAnsiTheme="minorHAnsi" w:cstheme="minorHAnsi"/>
          <w:color w:val="000000"/>
        </w:rPr>
        <w:br/>
        <w:t xml:space="preserve">do wykonania przedmiotu umowy, w tym koszty dojazdu. 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Wynagrodzenie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 w:rsidRPr="000C46A8">
        <w:rPr>
          <w:rFonts w:asciiTheme="minorHAnsi" w:hAnsiTheme="minorHAnsi" w:cstheme="minorHAnsi"/>
          <w:color w:val="000000"/>
        </w:rPr>
        <w:br/>
        <w:t>wsk</w:t>
      </w:r>
      <w:r w:rsidR="0052565A">
        <w:rPr>
          <w:rFonts w:asciiTheme="minorHAnsi" w:hAnsiTheme="minorHAnsi" w:cstheme="minorHAnsi"/>
          <w:color w:val="000000"/>
        </w:rPr>
        <w:t xml:space="preserve">azany na fakturze, w terminie </w:t>
      </w:r>
      <w:r w:rsidR="004C38E6">
        <w:rPr>
          <w:rFonts w:asciiTheme="minorHAnsi" w:hAnsiTheme="minorHAnsi" w:cstheme="minorHAnsi"/>
          <w:color w:val="000000"/>
        </w:rPr>
        <w:t>30</w:t>
      </w:r>
      <w:r w:rsidRPr="000C46A8">
        <w:rPr>
          <w:rFonts w:asciiTheme="minorHAnsi" w:hAnsiTheme="minorHAnsi" w:cstheme="minorHAnsi"/>
          <w:color w:val="000000"/>
        </w:rPr>
        <w:t xml:space="preserve"> dni od daty otrzymania przez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Zamawiającego </w:t>
      </w:r>
      <w:r w:rsidRPr="000C46A8">
        <w:rPr>
          <w:rFonts w:asciiTheme="minorHAnsi" w:hAnsiTheme="minorHAnsi" w:cstheme="minorHAnsi"/>
          <w:color w:val="000000"/>
        </w:rPr>
        <w:t xml:space="preserve">prawidłowo wystawionej faktury, po </w:t>
      </w:r>
      <w:r w:rsidR="003148DC">
        <w:rPr>
          <w:rFonts w:asciiTheme="minorHAnsi" w:hAnsiTheme="minorHAnsi" w:cstheme="minorHAnsi"/>
          <w:color w:val="000000"/>
        </w:rPr>
        <w:t>odbiorze dokonanym zgodnie z § 6</w:t>
      </w:r>
      <w:r w:rsidR="003E426F" w:rsidRPr="000C46A8">
        <w:rPr>
          <w:rFonts w:asciiTheme="minorHAnsi" w:hAnsiTheme="minorHAnsi" w:cstheme="minorHAnsi"/>
          <w:color w:val="000000"/>
        </w:rPr>
        <w:t xml:space="preserve"> umowy</w:t>
      </w:r>
      <w:r w:rsidRPr="000C46A8">
        <w:rPr>
          <w:rFonts w:asciiTheme="minorHAnsi" w:hAnsiTheme="minorHAnsi" w:cstheme="minorHAnsi"/>
          <w:color w:val="000000"/>
        </w:rPr>
        <w:t>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może wystawić fakturę po usunięciu wszystkich wad (w przypadku </w:t>
      </w:r>
      <w:r w:rsidR="00EE230A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ich wystąpienia), wymienionych w protokole odbioru zamówienia.</w:t>
      </w:r>
    </w:p>
    <w:p w:rsidR="000B1F4B" w:rsidRPr="000C46A8" w:rsidRDefault="000B1F4B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 xml:space="preserve">Wykonawca oświadcza, że rachunek bankowy, o którym mowa w ust. 4 znajduje się </w:t>
      </w:r>
      <w:r w:rsidR="00DA123E" w:rsidRPr="000C46A8">
        <w:rPr>
          <w:rFonts w:asciiTheme="minorHAnsi" w:hAnsiTheme="minorHAnsi" w:cstheme="minorHAnsi"/>
          <w:bCs/>
          <w:color w:val="000000"/>
        </w:rPr>
        <w:br/>
      </w:r>
      <w:r w:rsidRPr="000C46A8">
        <w:rPr>
          <w:rFonts w:asciiTheme="minorHAnsi" w:hAnsiTheme="minorHAnsi" w:cstheme="minorHAnsi"/>
          <w:bCs/>
          <w:color w:val="000000"/>
        </w:rPr>
        <w:t xml:space="preserve">na wykazie podmiotów zarejestrowanych jako podatnicy VAT, w tym podmiotów, których rejestracja została przywrócona (tzw. Biała lista podatników VAT), prowadzonym przez Szefa Krajowej Administracji Skarbowej na podstawie art. 96b ustawy z dnia </w:t>
      </w:r>
      <w:r w:rsidR="0032358D" w:rsidRPr="000C46A8">
        <w:rPr>
          <w:rFonts w:asciiTheme="minorHAnsi" w:hAnsiTheme="minorHAnsi" w:cstheme="minorHAnsi"/>
          <w:bCs/>
          <w:color w:val="000000"/>
        </w:rPr>
        <w:br/>
      </w:r>
      <w:r w:rsidRPr="000C46A8">
        <w:rPr>
          <w:rFonts w:asciiTheme="minorHAnsi" w:hAnsiTheme="minorHAnsi" w:cstheme="minorHAnsi"/>
          <w:bCs/>
          <w:color w:val="000000"/>
        </w:rPr>
        <w:t xml:space="preserve">11 marca 2004 r. o podatku od towarów i </w:t>
      </w:r>
      <w:r w:rsidRPr="006661FE">
        <w:rPr>
          <w:rFonts w:asciiTheme="minorHAnsi" w:hAnsiTheme="minorHAnsi" w:cstheme="minorHAnsi"/>
          <w:bCs/>
        </w:rPr>
        <w:t>usług (</w:t>
      </w:r>
      <w:proofErr w:type="spellStart"/>
      <w:r w:rsidRPr="006661FE">
        <w:rPr>
          <w:rFonts w:asciiTheme="minorHAnsi" w:hAnsiTheme="minorHAnsi" w:cstheme="minorHAnsi"/>
          <w:bCs/>
        </w:rPr>
        <w:t>t.j</w:t>
      </w:r>
      <w:proofErr w:type="spellEnd"/>
      <w:r w:rsidRPr="006661FE">
        <w:rPr>
          <w:rFonts w:asciiTheme="minorHAnsi" w:hAnsiTheme="minorHAnsi" w:cstheme="minorHAnsi"/>
          <w:bCs/>
        </w:rPr>
        <w:t>. Dz. U. z 2022 r., poz. 931 ze zm.).</w:t>
      </w:r>
    </w:p>
    <w:p w:rsidR="00F935E8" w:rsidRPr="000C46A8" w:rsidRDefault="001111F5" w:rsidP="004C38E6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Za dzień zapłaty Strony uznają dzień obciążenia rachunku bankowego Zamawiającego.</w:t>
      </w:r>
    </w:p>
    <w:p w:rsidR="00F935E8" w:rsidRPr="00335E6A" w:rsidRDefault="003148DC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1111F5" w:rsidRPr="00335E6A">
        <w:rPr>
          <w:rFonts w:asciiTheme="minorHAnsi" w:hAnsiTheme="minorHAnsi" w:cstheme="minorHAnsi"/>
          <w:b/>
        </w:rPr>
        <w:br/>
        <w:t>Kary umowne</w:t>
      </w:r>
    </w:p>
    <w:p w:rsidR="00F935E8" w:rsidRPr="000C46A8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W razie niewykonania</w:t>
      </w:r>
      <w:r w:rsidR="001111F5" w:rsidRPr="000C46A8">
        <w:rPr>
          <w:rFonts w:asciiTheme="minorHAnsi" w:hAnsiTheme="minorHAnsi" w:cstheme="minorHAnsi"/>
        </w:rPr>
        <w:t xml:space="preserve"> lub nienależyte</w:t>
      </w:r>
      <w:r w:rsidRPr="000C46A8">
        <w:rPr>
          <w:rFonts w:asciiTheme="minorHAnsi" w:hAnsiTheme="minorHAnsi" w:cstheme="minorHAnsi"/>
        </w:rPr>
        <w:t>go wykonania</w:t>
      </w:r>
      <w:r w:rsidR="008D7A3E"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hAnsiTheme="minorHAnsi" w:cstheme="minorHAnsi"/>
        </w:rPr>
        <w:t>umowy</w:t>
      </w:r>
      <w:r w:rsidR="008D7A3E" w:rsidRPr="000C46A8">
        <w:rPr>
          <w:rFonts w:asciiTheme="minorHAnsi" w:hAnsiTheme="minorHAnsi" w:cstheme="minorHAnsi"/>
        </w:rPr>
        <w:t xml:space="preserve"> </w:t>
      </w:r>
      <w:r w:rsidR="001111F5" w:rsidRPr="000C46A8">
        <w:rPr>
          <w:rFonts w:asciiTheme="minorHAnsi" w:hAnsiTheme="minorHAnsi" w:cstheme="minorHAnsi"/>
          <w:bCs/>
        </w:rPr>
        <w:t xml:space="preserve">Zamawiający ma prawo naliczyć Wykonawcy </w:t>
      </w:r>
      <w:r w:rsidR="001111F5" w:rsidRPr="000C46A8">
        <w:rPr>
          <w:rFonts w:asciiTheme="minorHAnsi" w:hAnsiTheme="minorHAnsi" w:cstheme="minorHAnsi"/>
        </w:rPr>
        <w:t>kary umowne:</w:t>
      </w:r>
    </w:p>
    <w:p w:rsidR="00F935E8" w:rsidRPr="000C46A8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za zwłokę w wykonaniu przedmiotu umowy w wysokości </w:t>
      </w:r>
      <w:r w:rsidR="000170D5">
        <w:rPr>
          <w:rFonts w:asciiTheme="minorHAnsi" w:hAnsiTheme="minorHAnsi" w:cstheme="minorHAnsi"/>
        </w:rPr>
        <w:t>2</w:t>
      </w:r>
      <w:r w:rsidRPr="000C46A8">
        <w:rPr>
          <w:rFonts w:asciiTheme="minorHAnsi" w:hAnsiTheme="minorHAnsi" w:cstheme="minorHAnsi"/>
        </w:rPr>
        <w:t>% wynagr</w:t>
      </w:r>
      <w:r w:rsidR="003148DC">
        <w:rPr>
          <w:rFonts w:asciiTheme="minorHAnsi" w:hAnsiTheme="minorHAnsi" w:cstheme="minorHAnsi"/>
        </w:rPr>
        <w:t>odzenia brutto określonego w § 7</w:t>
      </w:r>
      <w:r w:rsidRPr="000C46A8">
        <w:rPr>
          <w:rFonts w:asciiTheme="minorHAnsi" w:hAnsiTheme="minorHAnsi" w:cstheme="minorHAnsi"/>
        </w:rPr>
        <w:t xml:space="preserve"> u</w:t>
      </w:r>
      <w:r w:rsidR="00616A8A" w:rsidRPr="000C46A8">
        <w:rPr>
          <w:rFonts w:asciiTheme="minorHAnsi" w:hAnsiTheme="minorHAnsi" w:cstheme="minorHAnsi"/>
        </w:rPr>
        <w:t>st. 2, za każdy dzień zwłoki</w:t>
      </w:r>
      <w:r w:rsidR="006661FE">
        <w:rPr>
          <w:rFonts w:asciiTheme="minorHAnsi" w:hAnsiTheme="minorHAnsi" w:cstheme="minorHAnsi"/>
        </w:rPr>
        <w:t>;</w:t>
      </w:r>
    </w:p>
    <w:p w:rsidR="00F935E8" w:rsidRPr="000C46A8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za zwłokę w usunięciu wad stwierdzonych przy odbiorze lub w okresie trwania gwarancji jakości i </w:t>
      </w:r>
      <w:r w:rsidR="000170D5">
        <w:rPr>
          <w:rFonts w:asciiTheme="minorHAnsi" w:hAnsiTheme="minorHAnsi" w:cstheme="minorHAnsi"/>
        </w:rPr>
        <w:t>rękojmi jakości  w wysokości 2</w:t>
      </w:r>
      <w:r w:rsidRPr="000C46A8">
        <w:rPr>
          <w:rFonts w:asciiTheme="minorHAnsi" w:hAnsiTheme="minorHAnsi" w:cstheme="minorHAnsi"/>
        </w:rPr>
        <w:t>% wynagr</w:t>
      </w:r>
      <w:r w:rsidR="003148DC">
        <w:rPr>
          <w:rFonts w:asciiTheme="minorHAnsi" w:hAnsiTheme="minorHAnsi" w:cstheme="minorHAnsi"/>
        </w:rPr>
        <w:t>odzenia brutto określonego w § 7</w:t>
      </w:r>
      <w:r w:rsidRPr="000C46A8">
        <w:rPr>
          <w:rFonts w:asciiTheme="minorHAnsi" w:hAnsiTheme="minorHAnsi" w:cstheme="minorHAnsi"/>
        </w:rPr>
        <w:t xml:space="preserve"> ust. 2, za każdy </w:t>
      </w:r>
      <w:r w:rsidR="005F3636" w:rsidRPr="000C46A8">
        <w:rPr>
          <w:rFonts w:asciiTheme="minorHAnsi" w:hAnsiTheme="minorHAnsi" w:cstheme="minorHAnsi"/>
        </w:rPr>
        <w:t>rozpoczęty dzień, liczony</w:t>
      </w:r>
      <w:r w:rsidR="00507C38"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hAnsiTheme="minorHAnsi" w:cstheme="minorHAnsi"/>
        </w:rPr>
        <w:t>od dnia wyznaczonego na usunięcie wady</w:t>
      </w:r>
      <w:r w:rsidR="006661FE">
        <w:rPr>
          <w:rFonts w:asciiTheme="minorHAnsi" w:hAnsiTheme="minorHAnsi" w:cstheme="minorHAnsi"/>
        </w:rPr>
        <w:t>;</w:t>
      </w:r>
    </w:p>
    <w:p w:rsidR="00F935E8" w:rsidRPr="000C46A8" w:rsidRDefault="001111F5" w:rsidP="00FC09D5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lastRenderedPageBreak/>
        <w:t xml:space="preserve">za odstąpienie od umowy przez </w:t>
      </w:r>
      <w:r w:rsidRPr="000C46A8">
        <w:rPr>
          <w:rFonts w:asciiTheme="minorHAnsi" w:hAnsiTheme="minorHAnsi" w:cstheme="minorHAnsi"/>
          <w:bCs/>
        </w:rPr>
        <w:t>Zamawiającego</w:t>
      </w:r>
      <w:r w:rsidRPr="000C46A8">
        <w:rPr>
          <w:rFonts w:asciiTheme="minorHAnsi" w:hAnsiTheme="minorHAnsi" w:cstheme="minorHAnsi"/>
        </w:rPr>
        <w:t xml:space="preserve"> z powodu okoliczności, </w:t>
      </w:r>
      <w:r w:rsidR="00FA08E8" w:rsidRPr="000C46A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 xml:space="preserve">za które odpowiedzialność ponosi </w:t>
      </w:r>
      <w:r w:rsidRPr="000C46A8">
        <w:rPr>
          <w:rFonts w:asciiTheme="minorHAnsi" w:hAnsiTheme="minorHAnsi" w:cstheme="minorHAnsi"/>
          <w:bCs/>
        </w:rPr>
        <w:t>Wykonawca,</w:t>
      </w:r>
      <w:r w:rsidRPr="000C46A8">
        <w:rPr>
          <w:rFonts w:asciiTheme="minorHAnsi" w:hAnsiTheme="minorHAnsi" w:cstheme="minorHAnsi"/>
        </w:rPr>
        <w:t xml:space="preserve"> w wysokości 10% wynagr</w:t>
      </w:r>
      <w:r w:rsidR="003148DC">
        <w:rPr>
          <w:rFonts w:asciiTheme="minorHAnsi" w:hAnsiTheme="minorHAnsi" w:cstheme="minorHAnsi"/>
        </w:rPr>
        <w:t>odzenia brutto określonego w § 7</w:t>
      </w:r>
      <w:r w:rsidRPr="000C46A8">
        <w:rPr>
          <w:rFonts w:asciiTheme="minorHAnsi" w:hAnsiTheme="minorHAnsi" w:cstheme="minorHAnsi"/>
        </w:rPr>
        <w:t xml:space="preserve"> ust. 2.</w:t>
      </w:r>
    </w:p>
    <w:p w:rsidR="00FC09D5" w:rsidRPr="0042429C" w:rsidRDefault="00FC09D5" w:rsidP="00FC09D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2429C">
        <w:rPr>
          <w:rFonts w:asciiTheme="minorHAnsi" w:hAnsiTheme="minorHAnsi" w:cstheme="minorHAnsi"/>
        </w:rPr>
        <w:t>W przypadku naliczenia przez Zamawiającego kary umownej, o której mowa w ust. 1, Zamawiający wystawi notę obciążeniową, a Wykonawca dokona przelewu należności wynikającej z noty obciążeniowej na konto Zamawiającego w terminie 7 dni od daty jej otrzymania.</w:t>
      </w:r>
    </w:p>
    <w:p w:rsidR="002A64FF" w:rsidRPr="000C46A8" w:rsidRDefault="002A64FF" w:rsidP="0032358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Strony umowy mają prawo dochodzić odszkodowania uzupełniającego na zasadach ogólnych na podstawie Kodeksu cywilnego, jeżeli szkoda przewyższy wysokość kar umownych.</w:t>
      </w:r>
    </w:p>
    <w:p w:rsidR="00335E6A" w:rsidRPr="00335E6A" w:rsidRDefault="003148DC" w:rsidP="0032358D">
      <w:pPr>
        <w:pStyle w:val="Tekstpodstawowy10"/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335E6A" w:rsidRPr="00335E6A">
        <w:rPr>
          <w:rFonts w:asciiTheme="minorHAnsi" w:hAnsiTheme="minorHAnsi" w:cstheme="minorHAnsi"/>
          <w:b/>
        </w:rPr>
        <w:br/>
        <w:t>Gwarancja jakości, rękojmia za wady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Wykonawca udzieli gwarancji jakości na przedmiot zamówienia </w:t>
      </w:r>
      <w:r w:rsidRPr="000C46A8">
        <w:rPr>
          <w:rFonts w:asciiTheme="minorHAnsi" w:hAnsiTheme="minorHAnsi" w:cstheme="minorHAnsi"/>
        </w:rPr>
        <w:t xml:space="preserve">na okres </w:t>
      </w:r>
      <w:r w:rsidR="001C7E46">
        <w:rPr>
          <w:rFonts w:asciiTheme="minorHAnsi" w:hAnsiTheme="minorHAnsi" w:cstheme="minorHAnsi"/>
        </w:rPr>
        <w:t>……</w:t>
      </w:r>
      <w:r w:rsidR="004C38E6">
        <w:rPr>
          <w:rFonts w:asciiTheme="minorHAnsi" w:hAnsiTheme="minorHAnsi" w:cstheme="minorHAnsi"/>
        </w:rPr>
        <w:t>…..</w:t>
      </w:r>
      <w:r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hAnsiTheme="minorHAnsi" w:cstheme="minorHAnsi"/>
          <w:bCs/>
        </w:rPr>
        <w:t>miesięcy</w:t>
      </w:r>
      <w:r w:rsidRPr="000C46A8">
        <w:rPr>
          <w:rFonts w:asciiTheme="minorHAnsi" w:hAnsiTheme="minorHAnsi" w:cstheme="minorHAnsi"/>
        </w:rPr>
        <w:t xml:space="preserve">, </w:t>
      </w:r>
      <w:r w:rsidRPr="000C46A8">
        <w:rPr>
          <w:rFonts w:asciiTheme="minorHAnsi" w:hAnsiTheme="minorHAnsi" w:cstheme="minorHAnsi"/>
          <w:color w:val="000000"/>
        </w:rPr>
        <w:t>poczynając od daty odbioru przedmiotu umowy.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Gwarancja obejmować będzie wszystkie wykonane </w:t>
      </w:r>
      <w:r w:rsidR="002433CD">
        <w:rPr>
          <w:rFonts w:asciiTheme="minorHAnsi" w:hAnsiTheme="minorHAnsi" w:cstheme="minorHAnsi"/>
          <w:color w:val="000000"/>
        </w:rPr>
        <w:t>prace</w:t>
      </w:r>
      <w:r w:rsidRPr="000C46A8">
        <w:rPr>
          <w:rFonts w:asciiTheme="minorHAnsi" w:hAnsiTheme="minorHAnsi" w:cstheme="minorHAnsi"/>
          <w:color w:val="000000"/>
        </w:rPr>
        <w:t xml:space="preserve"> oraz zastosowane </w:t>
      </w:r>
      <w:r w:rsidR="001C7E46">
        <w:rPr>
          <w:rFonts w:asciiTheme="minorHAnsi" w:hAnsiTheme="minorHAnsi" w:cstheme="minorHAnsi"/>
          <w:color w:val="000000"/>
        </w:rPr>
        <w:t>urządzenia</w:t>
      </w:r>
      <w:r w:rsidRPr="000C46A8">
        <w:rPr>
          <w:rFonts w:asciiTheme="minorHAnsi" w:hAnsiTheme="minorHAnsi" w:cstheme="minorHAnsi"/>
          <w:color w:val="000000"/>
        </w:rPr>
        <w:t>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Nie podlegają gwarancji wady i usterki powstałe wskutek działania siły wyższej lub osoby trzeciej, za którą Wykonawca nie ponosi odpowiedzialności oraz utraty wartości użytkowych przedmiotu umowy wynikaj</w:t>
      </w:r>
      <w:r w:rsidR="006E67AB">
        <w:rPr>
          <w:rFonts w:asciiTheme="minorHAnsi" w:hAnsiTheme="minorHAnsi" w:cstheme="minorHAnsi"/>
          <w:color w:val="000000"/>
        </w:rPr>
        <w:t>ącej z jej użytkowania zgodnego</w:t>
      </w:r>
      <w:r w:rsidR="006E67AB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 xml:space="preserve">z przeznaczeniem. 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  <w:color w:val="000000"/>
        </w:rPr>
        <w:t xml:space="preserve">W okresie gwarancji jakości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zobowiązuje się do usuwania na swój koszt </w:t>
      </w:r>
      <w:r w:rsidRPr="000C46A8">
        <w:rPr>
          <w:rFonts w:asciiTheme="minorHAnsi" w:hAnsiTheme="minorHAnsi" w:cstheme="minorHAnsi"/>
          <w:color w:val="000000"/>
        </w:rPr>
        <w:br/>
        <w:t xml:space="preserve">i ryzyko wszelkich wad, które wystąpią po odbiorze końcowym - niezwłocznie </w:t>
      </w:r>
      <w:r w:rsidRPr="000C46A8">
        <w:rPr>
          <w:rFonts w:asciiTheme="minorHAnsi" w:hAnsiTheme="minorHAnsi" w:cstheme="minorHAnsi"/>
          <w:color w:val="000000"/>
        </w:rPr>
        <w:br/>
        <w:t xml:space="preserve">po ich zgłoszeniu przez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. Wszystkie reklamacje będą zgłaszane przez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Zamawiającego </w:t>
      </w:r>
      <w:r w:rsidRPr="000C46A8">
        <w:rPr>
          <w:rFonts w:asciiTheme="minorHAnsi" w:hAnsiTheme="minorHAnsi" w:cstheme="minorHAnsi"/>
          <w:color w:val="000000"/>
        </w:rPr>
        <w:t xml:space="preserve">w terminie 3 dni od stwierdzenia wady i potwierdzone pisemnie. Termin gwarancji biegnie na nowo od </w:t>
      </w:r>
      <w:r w:rsidRPr="000C46A8">
        <w:rPr>
          <w:rFonts w:asciiTheme="minorHAnsi" w:hAnsiTheme="minorHAnsi" w:cstheme="minorHAnsi"/>
        </w:rPr>
        <w:t>daty usunięcia wady</w:t>
      </w:r>
      <w:r w:rsidRPr="000C46A8">
        <w:rPr>
          <w:rFonts w:asciiTheme="minorHAnsi" w:hAnsiTheme="minorHAnsi" w:cstheme="minorHAnsi"/>
          <w:color w:val="000000"/>
        </w:rPr>
        <w:t xml:space="preserve">. 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 przypadku, gdy </w:t>
      </w:r>
      <w:r w:rsidRPr="000C46A8">
        <w:rPr>
          <w:rFonts w:asciiTheme="minorHAnsi" w:hAnsiTheme="minorHAnsi" w:cstheme="minorHAnsi"/>
          <w:bCs/>
        </w:rPr>
        <w:t xml:space="preserve">Wykonawca </w:t>
      </w:r>
      <w:r w:rsidRPr="000C46A8">
        <w:rPr>
          <w:rFonts w:asciiTheme="minorHAnsi" w:hAnsiTheme="minorHAnsi" w:cstheme="minorHAnsi"/>
        </w:rPr>
        <w:t>nie przystąpi do usuwania wad w terminie 3</w:t>
      </w:r>
      <w:r w:rsidRPr="000C46A8">
        <w:rPr>
          <w:rFonts w:asciiTheme="minorHAnsi" w:hAnsiTheme="minorHAnsi" w:cstheme="minorHAnsi"/>
          <w:color w:val="000000"/>
        </w:rPr>
        <w:t xml:space="preserve"> dni, </w:t>
      </w:r>
      <w:r w:rsidRPr="000C46A8">
        <w:rPr>
          <w:rFonts w:asciiTheme="minorHAnsi" w:hAnsiTheme="minorHAnsi" w:cstheme="minorHAnsi"/>
          <w:color w:val="000000"/>
        </w:rPr>
        <w:br/>
        <w:t xml:space="preserve">licząc od daty otrzymania zawiadomienia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 lub nie usunie wad w terminie wskazanym przez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,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Zamawiającemu </w:t>
      </w:r>
      <w:r w:rsidRPr="000C46A8">
        <w:rPr>
          <w:rFonts w:asciiTheme="minorHAnsi" w:hAnsiTheme="minorHAnsi" w:cstheme="minorHAnsi"/>
          <w:color w:val="000000"/>
        </w:rPr>
        <w:t xml:space="preserve">przysługuje prawo dokonania naprawy na koszt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prace naprawcze.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lastRenderedPageBreak/>
        <w:t>Wady szczególnie uciążliwe zostaną usunięte przez Wykonawcę w ciągu 24 godzin od dnia zgłoszenia.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Na okoliczność usunięcia wad lub usterek spisuje się protokół z udziałem Wykonawcy i Zamawiającego.</w:t>
      </w:r>
    </w:p>
    <w:p w:rsidR="00C85179" w:rsidRDefault="00C85179" w:rsidP="00C85179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1460C6">
        <w:rPr>
          <w:rFonts w:asciiTheme="minorHAnsi" w:hAnsiTheme="minorHAnsi" w:cstheme="minorHAnsi"/>
          <w:b/>
        </w:rPr>
        <w:t xml:space="preserve">§ </w:t>
      </w:r>
      <w:r w:rsidR="003148DC">
        <w:rPr>
          <w:rFonts w:asciiTheme="minorHAnsi" w:hAnsiTheme="minorHAnsi" w:cstheme="minorHAnsi"/>
          <w:b/>
        </w:rPr>
        <w:t>10</w:t>
      </w:r>
    </w:p>
    <w:p w:rsidR="00C85179" w:rsidRPr="009E1FDD" w:rsidRDefault="00C85179" w:rsidP="00C85179">
      <w:pPr>
        <w:tabs>
          <w:tab w:val="left" w:pos="426"/>
        </w:tabs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Ubezpieczenie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</w:t>
      </w:r>
      <w:r w:rsidR="00CC505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 xml:space="preserve">nie mniejszą niż </w:t>
      </w:r>
      <w:r w:rsidR="004D7AEA">
        <w:rPr>
          <w:rFonts w:asciiTheme="minorHAnsi" w:hAnsiTheme="minorHAnsi" w:cstheme="minorHAnsi"/>
        </w:rPr>
        <w:t>……………….</w:t>
      </w:r>
      <w:r w:rsidRPr="000C46A8">
        <w:rPr>
          <w:rFonts w:asciiTheme="minorHAnsi" w:hAnsiTheme="minorHAnsi" w:cstheme="minorHAnsi"/>
        </w:rPr>
        <w:t>.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Kopia opłaconej polisy stanowi załącznik nr </w:t>
      </w:r>
      <w:r w:rsidR="007C6991">
        <w:rPr>
          <w:rFonts w:asciiTheme="minorHAnsi" w:hAnsiTheme="minorHAnsi" w:cstheme="minorHAnsi"/>
        </w:rPr>
        <w:t>3</w:t>
      </w:r>
      <w:r w:rsidRPr="000C46A8">
        <w:rPr>
          <w:rFonts w:asciiTheme="minorHAnsi" w:hAnsiTheme="minorHAnsi" w:cstheme="minorHAnsi"/>
        </w:rPr>
        <w:t xml:space="preserve"> do umowy. 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Jeżeli okres ubezpieczenia wygaśnie w trakcie realizacji umowy, Wykonawca zobowiązany jest do zawarcia nowej umowy ubezpieczenia, w sposób gwarantujący ciągłość ubezpieczenia (bez przerw pomiędzy terminem wygaśnięcia polisy dotychczasowej</w:t>
      </w:r>
      <w:r w:rsidR="00EC2658">
        <w:rPr>
          <w:rFonts w:asciiTheme="minorHAnsi" w:hAnsiTheme="minorHAnsi" w:cstheme="minorHAnsi"/>
        </w:rPr>
        <w:t>,</w:t>
      </w:r>
      <w:r w:rsidRPr="000C46A8">
        <w:rPr>
          <w:rFonts w:asciiTheme="minorHAnsi" w:hAnsiTheme="minorHAnsi" w:cstheme="minorHAnsi"/>
        </w:rPr>
        <w:t xml:space="preserve"> </w:t>
      </w:r>
      <w:r w:rsidR="00EC265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>a terminem nowej polisy). Na każde żądanie Zamawiającego, Wykonawca przedstawi Zamawiającemu, nie później niż w terminie 3 dni roboczych, nową polisę lub inny dokument potwierdzający, że Wykonawca jest ubezpieczony od odpowiedzialności cywilnej, na warunkach określonych w ust. 2 niniejszego paragrafu.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C85179" w:rsidRPr="00C85179" w:rsidRDefault="00C85179" w:rsidP="002B4630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Z tytułu posiadania ubezpieczenia Wykonawcy nie przysługuje dodatkowe</w:t>
      </w:r>
      <w:r>
        <w:rPr>
          <w:rFonts w:asciiTheme="minorHAnsi" w:hAnsiTheme="minorHAnsi" w:cstheme="minorHAnsi"/>
        </w:rPr>
        <w:t xml:space="preserve"> </w:t>
      </w:r>
      <w:r w:rsidRPr="009E1FDD">
        <w:rPr>
          <w:rFonts w:asciiTheme="minorHAnsi" w:hAnsiTheme="minorHAnsi" w:cstheme="minorHAnsi"/>
        </w:rPr>
        <w:t>wynagrodzenie.</w:t>
      </w:r>
    </w:p>
    <w:p w:rsidR="00F935E8" w:rsidRPr="00335E6A" w:rsidRDefault="003148DC" w:rsidP="00EC2658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11</w:t>
      </w:r>
    </w:p>
    <w:p w:rsidR="00C85179" w:rsidRPr="00C85179" w:rsidRDefault="00C85179" w:rsidP="00C85179">
      <w:pPr>
        <w:pStyle w:val="Akapitzlist"/>
        <w:tabs>
          <w:tab w:val="left" w:pos="426"/>
        </w:tabs>
        <w:spacing w:after="100"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532AE1" w:rsidRPr="005F0151" w:rsidRDefault="00335E6A" w:rsidP="005F0151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Zamawiający może odstąpić od Umowy </w:t>
      </w:r>
      <w:r w:rsidRPr="000C46A8">
        <w:rPr>
          <w:rFonts w:eastAsia="Arial" w:cstheme="minorHAnsi"/>
          <w:sz w:val="24"/>
          <w:szCs w:val="24"/>
          <w:lang w:eastAsia="pl-PL"/>
        </w:rPr>
        <w:t>jeżeli</w:t>
      </w:r>
      <w:r w:rsidRPr="000C46A8">
        <w:rPr>
          <w:rFonts w:eastAsia="Arial" w:cstheme="minorHAnsi"/>
          <w:color w:val="C9211E"/>
          <w:sz w:val="24"/>
          <w:szCs w:val="24"/>
          <w:lang w:eastAsia="pl-PL"/>
        </w:rPr>
        <w:t xml:space="preserve">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335E6A" w:rsidRPr="000C46A8" w:rsidRDefault="00335E6A" w:rsidP="00532AE1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Zamawiający może odstąpić od umowy w przypadku:</w:t>
      </w:r>
    </w:p>
    <w:p w:rsidR="00335E6A" w:rsidRPr="000C46A8" w:rsidRDefault="00335E6A" w:rsidP="00532AE1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>nie przystąpienia przez Wykonawcę do realizacji zamówienia i niekontynuowania pomimo pisemnego wezwania przez Zamawiającego lub takiego opóźnienia,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że wykonanie w terminie, o którym mowa </w:t>
      </w:r>
      <w:r w:rsidRPr="000C46A8">
        <w:rPr>
          <w:rFonts w:eastAsia="Arial" w:cstheme="minorHAnsi"/>
          <w:sz w:val="24"/>
          <w:szCs w:val="24"/>
          <w:lang w:eastAsia="pl-PL"/>
        </w:rPr>
        <w:t xml:space="preserve">w § 2 będzie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niemożliwe</w:t>
      </w:r>
      <w:r w:rsidR="000070FC">
        <w:rPr>
          <w:rFonts w:eastAsia="Arial" w:cstheme="minorHAnsi"/>
          <w:color w:val="000000"/>
          <w:sz w:val="24"/>
          <w:szCs w:val="24"/>
          <w:lang w:eastAsia="pl-PL"/>
        </w:rPr>
        <w:t>;</w:t>
      </w:r>
    </w:p>
    <w:p w:rsidR="00335E6A" w:rsidRPr="000C46A8" w:rsidRDefault="00335E6A" w:rsidP="00532AE1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przerwania przez Wykonawcę realizacji zamówienia, a przerwa trwa dłużej</w:t>
      </w:r>
      <w:r w:rsidRPr="000C46A8">
        <w:rPr>
          <w:rFonts w:eastAsia="Arial" w:cstheme="minorHAnsi"/>
          <w:sz w:val="24"/>
          <w:szCs w:val="24"/>
          <w:lang w:eastAsia="pl-PL"/>
        </w:rPr>
        <w:br/>
        <w:t>niż 2 dni, o ile nie jest spowod</w:t>
      </w:r>
      <w:r w:rsidR="005F0151">
        <w:rPr>
          <w:rFonts w:eastAsia="Arial" w:cstheme="minorHAnsi"/>
          <w:sz w:val="24"/>
          <w:szCs w:val="24"/>
          <w:lang w:eastAsia="pl-PL"/>
        </w:rPr>
        <w:t xml:space="preserve">owana warunkami atmosferycznymi </w:t>
      </w:r>
      <w:r w:rsidRPr="000C46A8">
        <w:rPr>
          <w:rFonts w:eastAsia="Arial" w:cstheme="minorHAnsi"/>
          <w:sz w:val="24"/>
          <w:szCs w:val="24"/>
          <w:lang w:eastAsia="pl-PL"/>
        </w:rPr>
        <w:t>uniemożliwiającymi realizację zamówienia.</w:t>
      </w:r>
    </w:p>
    <w:p w:rsidR="00335E6A" w:rsidRPr="000C46A8" w:rsidRDefault="00335E6A" w:rsidP="00532AE1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2. </w:t>
      </w:r>
      <w:r w:rsidRPr="000C46A8">
        <w:rPr>
          <w:rFonts w:eastAsia="Arial" w:cstheme="minorHAnsi"/>
          <w:sz w:val="24"/>
          <w:szCs w:val="24"/>
          <w:lang w:eastAsia="pl-PL"/>
        </w:rPr>
        <w:t>W przypadku, o którym mowa</w:t>
      </w:r>
      <w:r w:rsidRPr="000C46A8">
        <w:rPr>
          <w:rFonts w:eastAsia="Arial" w:cstheme="minorHAnsi"/>
          <w:sz w:val="24"/>
          <w:szCs w:val="24"/>
          <w:lang w:eastAsia="pl-PL"/>
        </w:rPr>
        <w:br/>
        <w:t>w ust. 1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 termin odstąpienia </w:t>
      </w:r>
      <w:r w:rsidRPr="000C46A8">
        <w:rPr>
          <w:rFonts w:eastAsia="Arial" w:cstheme="minorHAnsi"/>
          <w:sz w:val="24"/>
          <w:szCs w:val="24"/>
          <w:lang w:eastAsia="pl-PL"/>
        </w:rPr>
        <w:t xml:space="preserve">wynosi 30 dni od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powzięcia wiadomości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o okolicznościach. </w:t>
      </w:r>
    </w:p>
    <w:p w:rsidR="00335E6A" w:rsidRPr="000C46A8" w:rsidRDefault="00335E6A" w:rsidP="00532AE1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nieważności.</w:t>
      </w:r>
    </w:p>
    <w:p w:rsidR="00335E6A" w:rsidRPr="000C46A8" w:rsidRDefault="00335E6A" w:rsidP="00532AE1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5F0151" w:rsidRPr="003148DC" w:rsidRDefault="00335E6A" w:rsidP="003148DC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0C46A8" w:rsidRPr="000C46A8" w:rsidRDefault="003148DC" w:rsidP="000C46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§ 12</w:t>
      </w:r>
      <w:r w:rsidR="00335E6A" w:rsidRPr="00335E6A">
        <w:rPr>
          <w:rFonts w:asciiTheme="minorHAnsi" w:hAnsiTheme="minorHAnsi" w:cstheme="minorHAnsi"/>
          <w:b/>
        </w:rPr>
        <w:br/>
      </w:r>
      <w:r w:rsidR="000C46A8" w:rsidRPr="000C46A8">
        <w:rPr>
          <w:rFonts w:asciiTheme="minorHAnsi" w:hAnsiTheme="minorHAnsi" w:cstheme="minorHAnsi"/>
          <w:b/>
          <w:bCs/>
        </w:rPr>
        <w:t>Zasady zachowania poufności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zachowania w poufności wszelkich informacji </w:t>
      </w:r>
      <w:r w:rsidRPr="003468F6"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 w:rsidR="003468F6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Zamawiającego uzyskanych w trakcie wykonywania umowy niezależnie od formy </w:t>
      </w:r>
      <w:r w:rsidRPr="003468F6">
        <w:rPr>
          <w:rFonts w:asciiTheme="minorHAnsi" w:hAnsiTheme="minorHAnsi" w:cstheme="minorHAnsi"/>
        </w:rPr>
        <w:br/>
        <w:t xml:space="preserve">pozyskania tych informacji i ich źródła. 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wykorzystania informacji jedynie w celach określonych ustaleniami </w:t>
      </w:r>
      <w:r w:rsidR="00BF5A46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 oraz wynikającymi z obowiązujących uregulowań prawnych.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podjęcia wszelkich niezbędnych kroków dla zapewnienia, że żaden pracownik Wykonawcy/osoba, którą dysponuje Wykonawca otrzymujący 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powyższe informacje nie ujawni tych informacji, zarówno w całości, jak i w części osobom lub podmiotom trzecim bez uzyskania pisemnej zgody Zamawiającego.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ujawnienia informacji jedynie tym osobom, którym będą one niezbędne do wykonywania powierzonych im czynności i tylko w zakresie, 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lastRenderedPageBreak/>
        <w:t>w jakim osoba musi mieć do nich dostęp dla celów realizacji zadania wynikającego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 tytułu realizacji </w:t>
      </w:r>
      <w:r w:rsidR="008564B8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Wykonawcę zobowiązuje się do niekopiowania, niepowielania, ani w jakikolwiek inny sposób nierozpowszechniania jakiejkolwiek części określonych informacji, z wyjątkiem uzasadnionej potrzeby do celów związanych z realizacją Umowy po uprzednim uzyskaniu pisemnej zgody od Zamawiającego, którego informacja lub źródło informacji dotyczy.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Obowiązek określony w ust. 1 nie dotyczy informacji powszechnie znanych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oraz udostępniania informacji na podstawie bezwzględnie obowiązujących przepisów prawa, a w szczególności na żądanie sądów, prokuratury, organów podatkowych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lub organów kontrolnych, a także informacji dostępnych publicznie, o których mowa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w ustawie z dnia 6 września 2001 r. o dostępie do informacji publicznej.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Nie będą uważane za chronione informacje, które: 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wcześniej stał</w:t>
      </w:r>
      <w:r w:rsidR="00864404">
        <w:rPr>
          <w:rFonts w:asciiTheme="minorHAnsi" w:hAnsiTheme="minorHAnsi" w:cstheme="minorHAnsi"/>
        </w:rPr>
        <w:t>y</w:t>
      </w:r>
      <w:r w:rsidRPr="003468F6">
        <w:rPr>
          <w:rFonts w:asciiTheme="minorHAnsi" w:hAnsiTheme="minorHAnsi" w:cstheme="minorHAnsi"/>
        </w:rPr>
        <w:t xml:space="preserve"> się informacją publiczną w okolicznościach niebędących wynikiem czynu bezprawnego lub naruszającego </w:t>
      </w:r>
      <w:r w:rsidR="0086440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mowę przez którąkolwiek ze Stron;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została przekazana Stronie otrzymującej przez osobę trzecią niebędącą Strona </w:t>
      </w:r>
      <w:r w:rsidR="0086440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 zgo</w:t>
      </w:r>
      <w:r w:rsidR="00864404">
        <w:rPr>
          <w:rFonts w:asciiTheme="minorHAnsi" w:hAnsiTheme="minorHAnsi" w:cstheme="minorHAnsi"/>
        </w:rPr>
        <w:t>dnie z prawem i bez ograniczeń;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ponosi odpowiedzialność za zachowanie w poufności informacji </w:t>
      </w:r>
      <w:r w:rsidR="00F23D5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przez swoich pracowników, podwykonawców i wszelkich innych osób, którymi będzie się posługiwać przy wykonywaniu </w:t>
      </w:r>
      <w:r w:rsidR="00F23D5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Wykonawca zobowiązuje się do podjęcia wszelkich niezbędnych kroków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dla zapewnienia, że żaden pracownik Wykonawcy lub inna osoba, o której mowa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w ust. 8, otrzymujący powyższe informacje, nie ujawni tych informacji, ani ich źródła,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zarówno w całości, jak i w części osobom lub podmiotom trzecim bez uzyskania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uprzednio wyraźnej pisemnej zgody Zamawiającego, którego informacja lub źródło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informacji dotyczy</w:t>
      </w:r>
      <w:r w:rsidR="00CD4FF5">
        <w:rPr>
          <w:rFonts w:asciiTheme="minorHAnsi" w:hAnsiTheme="minorHAnsi" w:cstheme="minorHAnsi"/>
        </w:rPr>
        <w:t>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Obowiązek zachowania w poufności informacji przez Wykonawcę i osoby, </w:t>
      </w:r>
      <w:r w:rsidR="00E96C6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 których mowa w ust. 8, obowiązuje także po ustaniu </w:t>
      </w:r>
      <w:r w:rsidR="00E96C6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170D5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odpowiada za szkodę wyrządzoną Zamawiającemu przez ujawnienie, </w:t>
      </w:r>
      <w:r w:rsidR="003A0FD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przekazanie, wykorzystanie, zbycie lub oferowanie do zbycia informacji otrzymanych </w:t>
      </w:r>
      <w:r w:rsidR="003A0FD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od Zamawiającego, wbrew postanowieniom </w:t>
      </w:r>
      <w:r w:rsidR="003A0FD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 xml:space="preserve">mowy. Zobowiązanie to wiąże </w:t>
      </w:r>
      <w:r w:rsidRPr="003468F6">
        <w:rPr>
          <w:rFonts w:asciiTheme="minorHAnsi" w:hAnsiTheme="minorHAnsi" w:cstheme="minorHAnsi"/>
        </w:rPr>
        <w:lastRenderedPageBreak/>
        <w:t xml:space="preserve">Wykonawcę również po wykonaniu </w:t>
      </w:r>
      <w:r w:rsidR="003A0FDE">
        <w:rPr>
          <w:rFonts w:asciiTheme="minorHAnsi" w:hAnsiTheme="minorHAnsi" w:cstheme="minorHAnsi"/>
        </w:rPr>
        <w:t>p</w:t>
      </w:r>
      <w:r w:rsidRPr="003468F6">
        <w:rPr>
          <w:rFonts w:asciiTheme="minorHAnsi" w:hAnsiTheme="minorHAnsi" w:cstheme="minorHAnsi"/>
        </w:rPr>
        <w:t xml:space="preserve">rzedmiotu </w:t>
      </w:r>
      <w:r w:rsidR="003A0FD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mowy, jej rozwiązaniu, wygaśnięciu lub odstąpieniu, bez względu na przyczynę.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Wykonawca oświadcza, że:</w:t>
      </w:r>
    </w:p>
    <w:p w:rsidR="000C46A8" w:rsidRPr="003468F6" w:rsidRDefault="000C46A8" w:rsidP="000C46A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znana jest mu treść przepisów w zakresie ochrony informacji i tajemnic prawnie chronionych</w:t>
      </w:r>
      <w:r w:rsidR="007962D3">
        <w:rPr>
          <w:rFonts w:asciiTheme="minorHAnsi" w:hAnsiTheme="minorHAnsi" w:cstheme="minorHAnsi"/>
        </w:rPr>
        <w:t>,</w:t>
      </w:r>
      <w:r w:rsidRPr="003468F6">
        <w:rPr>
          <w:rFonts w:asciiTheme="minorHAnsi" w:hAnsiTheme="minorHAnsi" w:cstheme="minorHAnsi"/>
        </w:rPr>
        <w:t xml:space="preserve"> tj. 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ustawa z dnia 6 czerwca 1997 r. Kodeks Karny,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Rozporządzenie Parlamentu Europejskiego i Rady (UE) 2016/679 z dnia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27 kwietnia 2016 r. w sprawie ochrony osób fizycznych w związku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z przetwarzaniem danych osobowych i w sprawie swobodnego przepływu takich danych oraz uchylenia dyrektywy 95/46/WE („RODO”),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ustawa z dnia 10 maja 2018</w:t>
      </w:r>
      <w:r w:rsidR="00FB27F9">
        <w:rPr>
          <w:rFonts w:asciiTheme="minorHAnsi" w:hAnsiTheme="minorHAnsi" w:cstheme="minorHAnsi"/>
        </w:rPr>
        <w:t xml:space="preserve"> r. o ochronie danych osobowych;</w:t>
      </w:r>
    </w:p>
    <w:p w:rsidR="000C46A8" w:rsidRDefault="000C46A8" w:rsidP="000C46A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każda z osób uczestniczących w realizacji </w:t>
      </w:r>
      <w:r w:rsidR="007962D3">
        <w:rPr>
          <w:rFonts w:asciiTheme="minorHAnsi" w:hAnsiTheme="minorHAnsi" w:cstheme="minorHAnsi"/>
        </w:rPr>
        <w:t>p</w:t>
      </w:r>
      <w:r w:rsidRPr="003468F6">
        <w:rPr>
          <w:rFonts w:asciiTheme="minorHAnsi" w:hAnsiTheme="minorHAnsi" w:cstheme="minorHAnsi"/>
        </w:rPr>
        <w:t xml:space="preserve">rzedmiotu </w:t>
      </w:r>
      <w:r w:rsidR="007962D3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 xml:space="preserve">mowy zobowiązała się wobec niego, jako Wykonawcy, nie ujawniać żadnych informacji, z którymi zapozna się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podczas wykonywania czynności zleconych do realizacji oraz zapoznała się z treścią ww. przepisów i zobowiązała się do ich przestrzegania, zarówno w czasie realizacji </w:t>
      </w:r>
      <w:r w:rsidR="007962D3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mowy, jak i po jej zakończeniu.</w:t>
      </w:r>
    </w:p>
    <w:p w:rsidR="000170D5" w:rsidRPr="000170D5" w:rsidRDefault="000170D5" w:rsidP="000170D5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170D5">
        <w:rPr>
          <w:rFonts w:asciiTheme="minorHAnsi" w:hAnsiTheme="minorHAnsi" w:cstheme="minorHAnsi"/>
        </w:rPr>
        <w:t>Wykonawca i osoby, o których mowa w ust. 8, zobowiązani są do zapoznania się</w:t>
      </w:r>
      <w:r w:rsidRPr="000170D5">
        <w:rPr>
          <w:rFonts w:asciiTheme="minorHAnsi" w:hAnsiTheme="minorHAnsi" w:cstheme="minorHAnsi"/>
        </w:rPr>
        <w:br/>
        <w:t xml:space="preserve">z treścią Polityki Bezpieczeństwa Informacji Resortu Finansów stosowanej przez Zamawiającego i przestrzegania jej postanowień. Zamawiający udostępnia Wykonawcy Politykę Bezpieczeństwa Informacji Resortu Finansów i inne dokumenty z nią powiązane niezbędne do realizacji przedmiotu umowy. Zamawiający informuje, że treść Polityki Bezpieczeństwa Informacji jest opublikowana w Dz. Urz. Min. Fin. poz. 19 /adres internetowy do publikacji:  </w:t>
      </w:r>
      <w:hyperlink r:id="rId10" w:history="1">
        <w:r w:rsidRPr="000170D5">
          <w:rPr>
            <w:rStyle w:val="Hipercze"/>
            <w:rFonts w:asciiTheme="minorHAnsi" w:hAnsiTheme="minorHAnsi" w:cstheme="minorHAnsi"/>
          </w:rPr>
          <w:t>https://www.gov.pl/web/finanse/du-mffipr/</w:t>
        </w:r>
      </w:hyperlink>
      <w:r w:rsidRPr="000170D5">
        <w:rPr>
          <w:rFonts w:asciiTheme="minorHAnsi" w:hAnsiTheme="minorHAnsi" w:cstheme="minorHAnsi"/>
        </w:rPr>
        <w:t>.</w:t>
      </w:r>
    </w:p>
    <w:p w:rsidR="00562DBD" w:rsidRPr="005F0151" w:rsidRDefault="000170D5" w:rsidP="005F015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170D5">
        <w:rPr>
          <w:rFonts w:asciiTheme="minorHAnsi" w:hAnsiTheme="minorHAnsi" w:cstheme="minorHAnsi"/>
        </w:rPr>
        <w:t xml:space="preserve">Wykonawca i osoby, o których mowa w ust. 8, są obowiązani do złożenia własnoręcznie podpisanego oświadczenia o zapoznaniu z treścią Polityki, o której mowa </w:t>
      </w:r>
      <w:r w:rsidRPr="000170D5">
        <w:rPr>
          <w:rFonts w:asciiTheme="minorHAnsi" w:hAnsiTheme="minorHAnsi" w:cstheme="minorHAnsi"/>
        </w:rPr>
        <w:br/>
        <w:t>w ust. 13, przed rozpoczęciem świadczenia usługi. Wzór oświadczenia o zapoznaniu się</w:t>
      </w:r>
      <w:r w:rsidRPr="000170D5">
        <w:rPr>
          <w:rFonts w:asciiTheme="minorHAnsi" w:hAnsiTheme="minorHAnsi" w:cstheme="minorHAnsi"/>
        </w:rPr>
        <w:br/>
        <w:t>z Polityką Bezpieczeństwa Informacji Resortu F</w:t>
      </w:r>
      <w:r w:rsidR="007C6991">
        <w:rPr>
          <w:rFonts w:asciiTheme="minorHAnsi" w:hAnsiTheme="minorHAnsi" w:cstheme="minorHAnsi"/>
        </w:rPr>
        <w:t>inansów określa z załącznik nr 4</w:t>
      </w:r>
      <w:r w:rsidRPr="000170D5">
        <w:rPr>
          <w:rFonts w:asciiTheme="minorHAnsi" w:hAnsiTheme="minorHAnsi" w:cstheme="minorHAnsi"/>
        </w:rPr>
        <w:t xml:space="preserve"> do umowy.</w:t>
      </w:r>
    </w:p>
    <w:p w:rsidR="00562DBD" w:rsidRPr="00562DBD" w:rsidRDefault="00562DBD" w:rsidP="00562DBD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</w:t>
      </w:r>
      <w:r w:rsidR="003148DC">
        <w:rPr>
          <w:rFonts w:asciiTheme="minorHAnsi" w:hAnsiTheme="minorHAnsi" w:cstheme="minorHAnsi"/>
          <w:b/>
        </w:rPr>
        <w:t xml:space="preserve"> 13</w:t>
      </w:r>
    </w:p>
    <w:p w:rsidR="00562DBD" w:rsidRPr="00562DBD" w:rsidRDefault="00562DBD" w:rsidP="00562DBD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562DBD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odwykonawstwo</w:t>
      </w:r>
    </w:p>
    <w:p w:rsidR="00562DBD" w:rsidRPr="00562DBD" w:rsidRDefault="00562DBD" w:rsidP="00562DBD">
      <w:pPr>
        <w:numPr>
          <w:ilvl w:val="0"/>
          <w:numId w:val="36"/>
        </w:numPr>
        <w:spacing w:before="0" w:after="0" w:line="360" w:lineRule="auto"/>
        <w:jc w:val="both"/>
        <w:rPr>
          <w:rFonts w:asciiTheme="minorHAnsi" w:hAnsiTheme="minorHAnsi" w:cstheme="minorHAnsi"/>
          <w:b/>
        </w:rPr>
      </w:pPr>
      <w:r w:rsidRPr="00562DBD">
        <w:rPr>
          <w:rFonts w:asciiTheme="minorHAnsi" w:hAnsiTheme="minorHAnsi" w:cstheme="minorHAnsi"/>
        </w:rPr>
        <w:t xml:space="preserve">Wykonawca może powierzyć realizację części przedmiotu umowy podwykonawcom </w:t>
      </w:r>
      <w:r w:rsidRPr="00562DBD">
        <w:rPr>
          <w:rFonts w:asciiTheme="minorHAnsi" w:hAnsiTheme="minorHAnsi" w:cstheme="minorHAnsi"/>
        </w:rPr>
        <w:br/>
        <w:t xml:space="preserve">na zasadach określonych poniżej. </w:t>
      </w:r>
    </w:p>
    <w:p w:rsidR="00562DBD" w:rsidRPr="00562DBD" w:rsidRDefault="00562DBD" w:rsidP="00562DBD">
      <w:pPr>
        <w:numPr>
          <w:ilvl w:val="0"/>
          <w:numId w:val="3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562DBD">
        <w:rPr>
          <w:rFonts w:asciiTheme="minorHAnsi" w:hAnsiTheme="minorHAnsi" w:cstheme="minorHAnsi"/>
        </w:rPr>
        <w:lastRenderedPageBreak/>
        <w:t>Strony ustalają następujący zakres przedmiotu umowy, który Wykonawca będzie wykonywał za pomocą podwykonawcy/podwykonawców:</w:t>
      </w:r>
    </w:p>
    <w:p w:rsidR="00562DBD" w:rsidRPr="00562DBD" w:rsidRDefault="00562DBD" w:rsidP="00562DBD">
      <w:pPr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562DBD">
        <w:rPr>
          <w:rFonts w:asciiTheme="minorHAnsi" w:hAnsiTheme="minorHAnsi" w:cstheme="minorHAnsi"/>
        </w:rPr>
        <w:t>Nazwa podwykonawcy :_______________________________________________</w:t>
      </w:r>
    </w:p>
    <w:p w:rsidR="00562DBD" w:rsidRPr="00562DBD" w:rsidRDefault="00562DBD" w:rsidP="00562DBD">
      <w:pPr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562DBD">
        <w:rPr>
          <w:rFonts w:asciiTheme="minorHAnsi" w:hAnsiTheme="minorHAnsi" w:cstheme="minorHAnsi"/>
        </w:rPr>
        <w:t>Opis powierzonej części zamówienia:____________________________________</w:t>
      </w:r>
    </w:p>
    <w:p w:rsidR="00562DBD" w:rsidRPr="00562DBD" w:rsidRDefault="00562DBD" w:rsidP="00562DBD">
      <w:pPr>
        <w:numPr>
          <w:ilvl w:val="0"/>
          <w:numId w:val="3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562DBD">
        <w:rPr>
          <w:rFonts w:asciiTheme="minorHAnsi" w:hAnsiTheme="minorHAnsi" w:cstheme="minorHAnsi"/>
        </w:rPr>
        <w:t xml:space="preserve">Przed podpisaniem umowy Wykonawca zobowiązany jest do dostarczenia Zamawiającemu wykazu podwykonawców wraz z listą jego pracowników, którzy będą uczestniczyć w wykonywaniu przedmiotu zamówienia. </w:t>
      </w:r>
    </w:p>
    <w:p w:rsidR="00562DBD" w:rsidRPr="00562DBD" w:rsidRDefault="00562DBD" w:rsidP="00562DBD">
      <w:pPr>
        <w:numPr>
          <w:ilvl w:val="0"/>
          <w:numId w:val="3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562DBD"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i 3 w trakcie realizacji zamówienia i przekazania informacji na temat nowych podwykonawców, którym w późniejszym okresie zamierza powierzyć realizację części zamówienia. </w:t>
      </w:r>
    </w:p>
    <w:p w:rsidR="00562DBD" w:rsidRPr="00562DBD" w:rsidRDefault="00562DBD" w:rsidP="00562DBD">
      <w:pPr>
        <w:numPr>
          <w:ilvl w:val="0"/>
          <w:numId w:val="3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562DBD"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562DBD" w:rsidRPr="00562DBD" w:rsidRDefault="00562DBD" w:rsidP="00562DBD">
      <w:pPr>
        <w:numPr>
          <w:ilvl w:val="0"/>
          <w:numId w:val="3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562DBD">
        <w:rPr>
          <w:rFonts w:asciiTheme="minorHAnsi" w:hAnsiTheme="minorHAnsi" w:cstheme="minorHAnsi"/>
        </w:rPr>
        <w:t xml:space="preserve">Powierzenie wykonania części zamówienia podwykonawcom nie zwalnia Wykonawcy </w:t>
      </w:r>
      <w:r w:rsidRPr="00562DBD">
        <w:rPr>
          <w:rFonts w:asciiTheme="minorHAnsi" w:hAnsiTheme="minorHAnsi" w:cstheme="minorHAnsi"/>
        </w:rPr>
        <w:br/>
        <w:t>z odpowiedzialności za należyte wykonanie tego zamówienia.</w:t>
      </w:r>
    </w:p>
    <w:p w:rsidR="00562DBD" w:rsidRPr="00562DBD" w:rsidRDefault="00562DBD" w:rsidP="00562DBD">
      <w:pPr>
        <w:numPr>
          <w:ilvl w:val="0"/>
          <w:numId w:val="3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562DBD">
        <w:rPr>
          <w:rFonts w:asciiTheme="minorHAnsi" w:hAnsiTheme="minorHAnsi" w:cstheme="minorHAnsi"/>
        </w:rPr>
        <w:t>W przypadku powierzenia przez Wykonawcę realizacji prac podwykonawcy Wykonawca jest zobowiązany do dokonywania we własnym zakresie zapłaty wynagrodzenia należnego podwykonawcy z zachowaniem terminów płatności określonych w umowie</w:t>
      </w:r>
      <w:r w:rsidRPr="00562DBD">
        <w:rPr>
          <w:rFonts w:asciiTheme="minorHAnsi" w:hAnsiTheme="minorHAnsi" w:cstheme="minorHAnsi"/>
        </w:rPr>
        <w:br/>
        <w:t>z podwykonawcą.</w:t>
      </w:r>
    </w:p>
    <w:p w:rsidR="000170D5" w:rsidRPr="00562DBD" w:rsidRDefault="00562DBD" w:rsidP="00562DBD">
      <w:pPr>
        <w:numPr>
          <w:ilvl w:val="0"/>
          <w:numId w:val="3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562DBD"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335E6A" w:rsidRPr="00335E6A" w:rsidRDefault="00C85179" w:rsidP="00335E6A">
      <w:pPr>
        <w:pStyle w:val="Lista"/>
        <w:spacing w:before="10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</w:t>
      </w:r>
      <w:r w:rsidR="003148DC">
        <w:rPr>
          <w:rFonts w:asciiTheme="minorHAnsi" w:hAnsiTheme="minorHAnsi" w:cstheme="minorHAnsi"/>
          <w:b/>
        </w:rPr>
        <w:t xml:space="preserve"> 14</w:t>
      </w:r>
      <w:r w:rsidR="00335E6A" w:rsidRPr="00335E6A">
        <w:rPr>
          <w:rFonts w:asciiTheme="minorHAnsi" w:hAnsiTheme="minorHAnsi" w:cstheme="minorHAnsi"/>
          <w:b/>
        </w:rPr>
        <w:br/>
        <w:t>Postanowienia końcowe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0C46A8">
        <w:rPr>
          <w:rFonts w:asciiTheme="minorHAnsi" w:hAnsiTheme="minorHAnsi" w:cstheme="minorHAnsi"/>
        </w:rPr>
        <w:br/>
        <w:t>pod rygorem nieważności.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 sprawach nieuregulowanych niniejszą umową mają zastosowanie przepisy Kodeksu </w:t>
      </w:r>
      <w:r w:rsidR="002133B0">
        <w:rPr>
          <w:rFonts w:asciiTheme="minorHAnsi" w:hAnsiTheme="minorHAnsi" w:cstheme="minorHAnsi"/>
          <w:color w:val="000000"/>
        </w:rPr>
        <w:t>cywilnego.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lastRenderedPageBreak/>
        <w:t>Spory wynikające z niniejszej umow</w:t>
      </w:r>
      <w:r w:rsidR="00C85179" w:rsidRPr="000C46A8">
        <w:rPr>
          <w:rFonts w:asciiTheme="minorHAnsi" w:hAnsiTheme="minorHAnsi" w:cstheme="minorHAnsi"/>
          <w:color w:val="000000"/>
        </w:rPr>
        <w:t xml:space="preserve">y rozstrzygane będą polubownie, </w:t>
      </w:r>
      <w:r w:rsidRPr="000C46A8">
        <w:rPr>
          <w:rFonts w:asciiTheme="minorHAnsi" w:hAnsiTheme="minorHAnsi" w:cstheme="minorHAnsi"/>
          <w:color w:val="000000"/>
        </w:rPr>
        <w:t xml:space="preserve">w dobrze pojętym interesie obu Stron. W przypadku braku możliwości polubownego rozstrzygnięcia sporu zostanie on rozstrzygnięty orzeczeniem sądu właściwego miejscowo dla siedziby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. 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Strony zobowiązują się do natychmiastowego pisemnego inform</w:t>
      </w:r>
      <w:r w:rsidR="00FB27F9">
        <w:rPr>
          <w:rFonts w:asciiTheme="minorHAnsi" w:hAnsiTheme="minorHAnsi" w:cstheme="minorHAnsi"/>
          <w:color w:val="000000"/>
        </w:rPr>
        <w:t>owania</w:t>
      </w:r>
      <w:r w:rsidR="00C85179" w:rsidRPr="000C46A8">
        <w:rPr>
          <w:rFonts w:asciiTheme="minorHAnsi" w:hAnsiTheme="minorHAnsi" w:cstheme="minorHAnsi"/>
          <w:color w:val="000000"/>
        </w:rPr>
        <w:t xml:space="preserve"> o każdej zmianie adresu, </w:t>
      </w:r>
      <w:r w:rsidRPr="000C46A8">
        <w:rPr>
          <w:rFonts w:asciiTheme="minorHAnsi" w:hAnsiTheme="minorHAnsi" w:cstheme="minorHAnsi"/>
          <w:color w:val="000000"/>
        </w:rPr>
        <w:t>telefonu bez potrzeby</w:t>
      </w:r>
      <w:r w:rsidR="00C85179" w:rsidRPr="000C46A8">
        <w:rPr>
          <w:rFonts w:asciiTheme="minorHAnsi" w:hAnsiTheme="minorHAnsi" w:cstheme="minorHAnsi"/>
          <w:color w:val="000000"/>
        </w:rPr>
        <w:t xml:space="preserve"> sporządzania aneksu do umowy. </w:t>
      </w:r>
      <w:r w:rsidRPr="000C46A8">
        <w:rPr>
          <w:rFonts w:asciiTheme="minorHAnsi" w:hAnsiTheme="minorHAnsi" w:cstheme="minorHAnsi"/>
          <w:color w:val="000000"/>
        </w:rPr>
        <w:t>W przypadku braku takiej informacji pisma przesłane na dotychczasowy adres uważa się za skutecznie doręczone.</w:t>
      </w:r>
    </w:p>
    <w:p w:rsidR="00335E6A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0C46A8">
        <w:rPr>
          <w:rFonts w:asciiTheme="minorHAnsi" w:hAnsiTheme="minorHAnsi" w:cstheme="minorHAnsi"/>
          <w:color w:val="000000"/>
        </w:rPr>
        <w:br/>
        <w:t>ze Stron.</w:t>
      </w:r>
    </w:p>
    <w:p w:rsidR="00AE123C" w:rsidRDefault="00AE123C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Integralną częścią niniejszej umowy są załączniki:</w:t>
      </w:r>
    </w:p>
    <w:p w:rsidR="00AE123C" w:rsidRPr="00AE123C" w:rsidRDefault="00AE123C" w:rsidP="00AE123C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AE123C">
        <w:rPr>
          <w:rFonts w:asciiTheme="minorHAnsi" w:hAnsiTheme="minorHAnsi" w:cstheme="minorHAnsi"/>
        </w:rPr>
        <w:t>Oferta Wykonawcy;</w:t>
      </w:r>
    </w:p>
    <w:p w:rsidR="00AE123C" w:rsidRPr="00AE123C" w:rsidRDefault="00AE123C" w:rsidP="00AE123C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AE123C">
        <w:rPr>
          <w:rFonts w:asciiTheme="minorHAnsi" w:hAnsiTheme="minorHAnsi" w:cstheme="minorHAnsi"/>
        </w:rPr>
        <w:t>Opis przedmiotu zamówienia;</w:t>
      </w:r>
    </w:p>
    <w:p w:rsidR="00AE123C" w:rsidRPr="00AE123C" w:rsidRDefault="00AE123C" w:rsidP="00AE123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AE123C">
        <w:rPr>
          <w:rFonts w:asciiTheme="minorHAnsi" w:hAnsiTheme="minorHAnsi" w:cstheme="minorHAnsi"/>
        </w:rPr>
        <w:t>Kopia polisy ubezpieczenia Wykonawcy;</w:t>
      </w:r>
    </w:p>
    <w:p w:rsidR="00AE123C" w:rsidRPr="00AE123C" w:rsidRDefault="00AE123C" w:rsidP="00AE123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AE123C">
        <w:rPr>
          <w:rFonts w:asciiTheme="minorHAnsi" w:hAnsiTheme="minorHAnsi" w:cstheme="minorHAnsi"/>
        </w:rPr>
        <w:t>Oświadczenie o zapoznaniu się z Polityką Bezpieczeństwa Informacji Resortu Finansów;</w:t>
      </w:r>
    </w:p>
    <w:p w:rsidR="001D13EF" w:rsidRPr="00AE123C" w:rsidRDefault="00AE123C" w:rsidP="00AE123C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AE123C">
        <w:rPr>
          <w:rFonts w:asciiTheme="minorHAnsi" w:hAnsiTheme="minorHAnsi" w:cstheme="minorHAnsi"/>
        </w:rPr>
        <w:t>Klauzula informacyjna.</w:t>
      </w:r>
    </w:p>
    <w:p w:rsidR="001D13EF" w:rsidRDefault="001D13EF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Cs/>
          <w:color w:val="000000"/>
        </w:rPr>
      </w:pPr>
    </w:p>
    <w:p w:rsidR="00335E6A" w:rsidRPr="00AE123C" w:rsidRDefault="00335E6A" w:rsidP="00AE123C">
      <w:pPr>
        <w:tabs>
          <w:tab w:val="left" w:pos="811"/>
        </w:tabs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EC2658">
        <w:rPr>
          <w:rFonts w:asciiTheme="minorHAnsi" w:hAnsiTheme="minorHAnsi" w:cstheme="minorHAnsi"/>
          <w:b/>
          <w:bCs/>
          <w:color w:val="000000"/>
        </w:rPr>
        <w:t>Zamawiający</w:t>
      </w:r>
      <w:r w:rsidRPr="00EC2658">
        <w:rPr>
          <w:rFonts w:asciiTheme="minorHAnsi" w:hAnsiTheme="minorHAnsi" w:cstheme="minorHAnsi"/>
          <w:b/>
          <w:bCs/>
          <w:color w:val="000000"/>
        </w:rPr>
        <w:tab/>
      </w:r>
      <w:r w:rsidRPr="00EC2658">
        <w:rPr>
          <w:rFonts w:asciiTheme="minorHAnsi" w:hAnsiTheme="minorHAnsi" w:cstheme="minorHAnsi"/>
          <w:b/>
          <w:bCs/>
          <w:color w:val="000000"/>
        </w:rPr>
        <w:tab/>
      </w:r>
      <w:r w:rsidRPr="00EC2658">
        <w:rPr>
          <w:rFonts w:asciiTheme="minorHAnsi" w:hAnsiTheme="minorHAnsi" w:cstheme="minorHAnsi"/>
          <w:b/>
          <w:bCs/>
          <w:color w:val="000000"/>
        </w:rPr>
        <w:tab/>
        <w:t xml:space="preserve">   </w:t>
      </w:r>
      <w:r w:rsidRPr="00EC2658">
        <w:rPr>
          <w:rFonts w:asciiTheme="minorHAnsi" w:hAnsiTheme="minorHAnsi" w:cstheme="minorHAnsi"/>
          <w:b/>
          <w:bCs/>
          <w:color w:val="000000"/>
        </w:rPr>
        <w:tab/>
      </w:r>
      <w:r w:rsidR="004F301D" w:rsidRPr="00EC2658">
        <w:rPr>
          <w:rFonts w:asciiTheme="minorHAnsi" w:hAnsiTheme="minorHAnsi" w:cstheme="minorHAnsi"/>
          <w:b/>
          <w:bCs/>
          <w:color w:val="000000"/>
        </w:rPr>
        <w:t xml:space="preserve">                       </w:t>
      </w:r>
      <w:r w:rsidR="001111F5" w:rsidRPr="00EC2658">
        <w:rPr>
          <w:rFonts w:asciiTheme="minorHAnsi" w:hAnsiTheme="minorHAnsi" w:cstheme="minorHAnsi"/>
          <w:b/>
          <w:bCs/>
          <w:color w:val="000000"/>
        </w:rPr>
        <w:t>Wykonawca</w:t>
      </w:r>
    </w:p>
    <w:sectPr w:rsidR="00335E6A" w:rsidRPr="00AE123C">
      <w:headerReference w:type="default" r:id="rId11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70" w:rsidRDefault="00E97E70">
      <w:pPr>
        <w:spacing w:before="0" w:after="0"/>
      </w:pPr>
      <w:r>
        <w:separator/>
      </w:r>
    </w:p>
  </w:endnote>
  <w:endnote w:type="continuationSeparator" w:id="0">
    <w:p w:rsidR="00E97E70" w:rsidRDefault="00E97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70" w:rsidRDefault="00E97E70">
      <w:pPr>
        <w:spacing w:before="0" w:after="0"/>
      </w:pPr>
      <w:r>
        <w:separator/>
      </w:r>
    </w:p>
  </w:footnote>
  <w:footnote w:type="continuationSeparator" w:id="0">
    <w:p w:rsidR="00E97E70" w:rsidRDefault="00E97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91" w:rsidRDefault="004B7C91" w:rsidP="00E23204">
    <w:pPr>
      <w:pStyle w:val="Nagwek"/>
      <w:spacing w:before="0" w:after="0" w:line="276" w:lineRule="auto"/>
      <w:jc w:val="center"/>
      <w:rPr>
        <w:rFonts w:asciiTheme="minorHAnsi" w:hAnsiTheme="minorHAnsi" w:cstheme="minorHAnsi"/>
        <w:sz w:val="16"/>
        <w:szCs w:val="16"/>
      </w:rPr>
    </w:pPr>
    <w:r w:rsidRPr="00810E34">
      <w:rPr>
        <w:rFonts w:asciiTheme="minorHAnsi" w:hAnsiTheme="minorHAnsi" w:cstheme="minorHAnsi"/>
        <w:sz w:val="16"/>
        <w:szCs w:val="16"/>
      </w:rPr>
      <w:t>„</w:t>
    </w:r>
    <w:r>
      <w:rPr>
        <w:rFonts w:asciiTheme="minorHAnsi" w:hAnsiTheme="minorHAnsi" w:cstheme="minorHAnsi"/>
        <w:sz w:val="16"/>
        <w:szCs w:val="16"/>
      </w:rPr>
      <w:t>Dostawa</w:t>
    </w:r>
    <w:r w:rsidRPr="00810E34">
      <w:rPr>
        <w:rFonts w:asciiTheme="minorHAnsi" w:hAnsiTheme="minorHAnsi" w:cstheme="minorHAnsi"/>
        <w:sz w:val="16"/>
        <w:szCs w:val="16"/>
      </w:rPr>
      <w:t xml:space="preserve"> węzła cieplnego wraz z modułem do ciepłej wody użytkowej </w:t>
    </w:r>
  </w:p>
  <w:p w:rsidR="004B7C91" w:rsidRPr="00181143" w:rsidRDefault="004B7C91" w:rsidP="00E23204">
    <w:pPr>
      <w:pStyle w:val="Nagwek"/>
      <w:spacing w:before="0" w:after="0" w:line="276" w:lineRule="auto"/>
      <w:jc w:val="center"/>
      <w:rPr>
        <w:rFonts w:ascii="Calibri" w:hAnsi="Calibri" w:cs="Calibri"/>
        <w:color w:val="000000"/>
        <w:sz w:val="17"/>
        <w:szCs w:val="17"/>
      </w:rPr>
    </w:pPr>
    <w:r>
      <w:rPr>
        <w:rFonts w:asciiTheme="minorHAnsi" w:hAnsiTheme="minorHAnsi" w:cstheme="minorHAnsi"/>
        <w:sz w:val="16"/>
        <w:szCs w:val="16"/>
      </w:rPr>
      <w:t>do budynku Drugiego</w:t>
    </w:r>
    <w:r w:rsidRPr="00810E34">
      <w:rPr>
        <w:rFonts w:asciiTheme="minorHAnsi" w:hAnsiTheme="minorHAnsi" w:cstheme="minorHAnsi"/>
        <w:sz w:val="16"/>
        <w:szCs w:val="16"/>
      </w:rPr>
      <w:t xml:space="preserve"> Urzędu Skarbowego Łódź-Bałuty, ul. Św. Teresy 105”</w:t>
    </w:r>
    <w:r w:rsidRPr="00007948">
      <w:rPr>
        <w:rFonts w:asciiTheme="minorHAnsi" w:hAnsiTheme="minorHAnsi" w:cstheme="minorHAnsi"/>
        <w:color w:val="000000"/>
        <w:sz w:val="17"/>
        <w:szCs w:val="17"/>
      </w:rPr>
      <w:br/>
    </w:r>
    <w:r w:rsidRPr="00810E34">
      <w:rPr>
        <w:rFonts w:ascii="Calibri" w:hAnsi="Calibri" w:cs="Calibri"/>
        <w:color w:val="000000"/>
        <w:sz w:val="16"/>
        <w:szCs w:val="16"/>
      </w:rPr>
      <w:t>1001-ILN-1.200.3.2023.1.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155"/>
    <w:multiLevelType w:val="multilevel"/>
    <w:tmpl w:val="6E1A62E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059B9"/>
    <w:multiLevelType w:val="multilevel"/>
    <w:tmpl w:val="197C2E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0FC4C6A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0D5381"/>
    <w:multiLevelType w:val="hybridMultilevel"/>
    <w:tmpl w:val="E744B5D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21F03F43"/>
    <w:multiLevelType w:val="multilevel"/>
    <w:tmpl w:val="387070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231A6071"/>
    <w:multiLevelType w:val="multilevel"/>
    <w:tmpl w:val="1DCEF0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>
    <w:nsid w:val="2A79105B"/>
    <w:multiLevelType w:val="multilevel"/>
    <w:tmpl w:val="435ED9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2E677446"/>
    <w:multiLevelType w:val="hybridMultilevel"/>
    <w:tmpl w:val="B22E36D2"/>
    <w:lvl w:ilvl="0" w:tplc="8C4A8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4F2638F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A4A59FC"/>
    <w:multiLevelType w:val="hybridMultilevel"/>
    <w:tmpl w:val="D3E47E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F0498A"/>
    <w:multiLevelType w:val="multilevel"/>
    <w:tmpl w:val="FCE0B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D16F4"/>
    <w:multiLevelType w:val="multilevel"/>
    <w:tmpl w:val="97E0E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F3017"/>
    <w:multiLevelType w:val="hybridMultilevel"/>
    <w:tmpl w:val="35B6D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1A3479D"/>
    <w:multiLevelType w:val="multilevel"/>
    <w:tmpl w:val="30C2D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A41A4"/>
    <w:multiLevelType w:val="multilevel"/>
    <w:tmpl w:val="DA3A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24BC2"/>
    <w:multiLevelType w:val="hybridMultilevel"/>
    <w:tmpl w:val="607043F6"/>
    <w:lvl w:ilvl="0" w:tplc="05D4EE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707D6F"/>
    <w:multiLevelType w:val="hybridMultilevel"/>
    <w:tmpl w:val="CB96CD1E"/>
    <w:lvl w:ilvl="0" w:tplc="B9BE1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F5F10"/>
    <w:multiLevelType w:val="hybridMultilevel"/>
    <w:tmpl w:val="453A34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ED0617A"/>
    <w:multiLevelType w:val="multilevel"/>
    <w:tmpl w:val="D1F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94BEF"/>
    <w:multiLevelType w:val="multilevel"/>
    <w:tmpl w:val="21CE30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F7F58"/>
    <w:multiLevelType w:val="multilevel"/>
    <w:tmpl w:val="493043E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34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B6C3554"/>
    <w:multiLevelType w:val="multilevel"/>
    <w:tmpl w:val="2C8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ED91D48"/>
    <w:multiLevelType w:val="multilevel"/>
    <w:tmpl w:val="115A1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33"/>
  </w:num>
  <w:num w:numId="4">
    <w:abstractNumId w:val="7"/>
  </w:num>
  <w:num w:numId="5">
    <w:abstractNumId w:val="29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36"/>
  </w:num>
  <w:num w:numId="11">
    <w:abstractNumId w:val="37"/>
  </w:num>
  <w:num w:numId="12">
    <w:abstractNumId w:val="5"/>
  </w:num>
  <w:num w:numId="13">
    <w:abstractNumId w:val="34"/>
  </w:num>
  <w:num w:numId="14">
    <w:abstractNumId w:val="38"/>
  </w:num>
  <w:num w:numId="15">
    <w:abstractNumId w:val="9"/>
  </w:num>
  <w:num w:numId="16">
    <w:abstractNumId w:val="30"/>
  </w:num>
  <w:num w:numId="17">
    <w:abstractNumId w:val="21"/>
  </w:num>
  <w:num w:numId="18">
    <w:abstractNumId w:val="4"/>
  </w:num>
  <w:num w:numId="19">
    <w:abstractNumId w:val="13"/>
  </w:num>
  <w:num w:numId="20">
    <w:abstractNumId w:val="27"/>
  </w:num>
  <w:num w:numId="21">
    <w:abstractNumId w:val="19"/>
  </w:num>
  <w:num w:numId="22">
    <w:abstractNumId w:val="12"/>
  </w:num>
  <w:num w:numId="23">
    <w:abstractNumId w:val="39"/>
  </w:num>
  <w:num w:numId="24">
    <w:abstractNumId w:val="14"/>
  </w:num>
  <w:num w:numId="25">
    <w:abstractNumId w:val="16"/>
  </w:num>
  <w:num w:numId="26">
    <w:abstractNumId w:val="8"/>
  </w:num>
  <w:num w:numId="27">
    <w:abstractNumId w:val="6"/>
  </w:num>
  <w:num w:numId="28">
    <w:abstractNumId w:val="20"/>
  </w:num>
  <w:num w:numId="29">
    <w:abstractNumId w:val="28"/>
  </w:num>
  <w:num w:numId="30">
    <w:abstractNumId w:val="10"/>
  </w:num>
  <w:num w:numId="31">
    <w:abstractNumId w:val="17"/>
  </w:num>
  <w:num w:numId="32">
    <w:abstractNumId w:val="15"/>
  </w:num>
  <w:num w:numId="33">
    <w:abstractNumId w:val="31"/>
  </w:num>
  <w:num w:numId="34">
    <w:abstractNumId w:val="4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</w:num>
  <w:num w:numId="40">
    <w:abstractNumId w:val="2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8"/>
    <w:rsid w:val="000017FE"/>
    <w:rsid w:val="000070FC"/>
    <w:rsid w:val="0001472F"/>
    <w:rsid w:val="000170D5"/>
    <w:rsid w:val="00020496"/>
    <w:rsid w:val="000255EC"/>
    <w:rsid w:val="0002676B"/>
    <w:rsid w:val="000453DE"/>
    <w:rsid w:val="0005043E"/>
    <w:rsid w:val="00056302"/>
    <w:rsid w:val="00066C31"/>
    <w:rsid w:val="000832DC"/>
    <w:rsid w:val="000A03A5"/>
    <w:rsid w:val="000A1558"/>
    <w:rsid w:val="000A6BA9"/>
    <w:rsid w:val="000B1F4B"/>
    <w:rsid w:val="000B2642"/>
    <w:rsid w:val="000B339C"/>
    <w:rsid w:val="000B4C96"/>
    <w:rsid w:val="000C46A8"/>
    <w:rsid w:val="000D6B14"/>
    <w:rsid w:val="000E0ED5"/>
    <w:rsid w:val="000F04B1"/>
    <w:rsid w:val="001018BA"/>
    <w:rsid w:val="00105D5B"/>
    <w:rsid w:val="001103D6"/>
    <w:rsid w:val="001111F5"/>
    <w:rsid w:val="00112B5C"/>
    <w:rsid w:val="001256FF"/>
    <w:rsid w:val="00130399"/>
    <w:rsid w:val="0013713C"/>
    <w:rsid w:val="00142CBD"/>
    <w:rsid w:val="001505B3"/>
    <w:rsid w:val="00152B40"/>
    <w:rsid w:val="00160E5D"/>
    <w:rsid w:val="00173C41"/>
    <w:rsid w:val="00181143"/>
    <w:rsid w:val="001839E5"/>
    <w:rsid w:val="001846F1"/>
    <w:rsid w:val="001B747F"/>
    <w:rsid w:val="001B7C07"/>
    <w:rsid w:val="001C4C7D"/>
    <w:rsid w:val="001C7E46"/>
    <w:rsid w:val="001D13EF"/>
    <w:rsid w:val="001D61CF"/>
    <w:rsid w:val="001E3ABD"/>
    <w:rsid w:val="001F25E2"/>
    <w:rsid w:val="00201A27"/>
    <w:rsid w:val="002133B0"/>
    <w:rsid w:val="00215159"/>
    <w:rsid w:val="00235A8D"/>
    <w:rsid w:val="00236E78"/>
    <w:rsid w:val="002433CD"/>
    <w:rsid w:val="00265706"/>
    <w:rsid w:val="0027674F"/>
    <w:rsid w:val="002778EB"/>
    <w:rsid w:val="00283790"/>
    <w:rsid w:val="002A64FF"/>
    <w:rsid w:val="002A72D7"/>
    <w:rsid w:val="002B12CB"/>
    <w:rsid w:val="002B4630"/>
    <w:rsid w:val="002E14DB"/>
    <w:rsid w:val="002F2528"/>
    <w:rsid w:val="0031073C"/>
    <w:rsid w:val="003148DC"/>
    <w:rsid w:val="0032358D"/>
    <w:rsid w:val="003311D3"/>
    <w:rsid w:val="00335E6A"/>
    <w:rsid w:val="003468F6"/>
    <w:rsid w:val="00363F76"/>
    <w:rsid w:val="00381541"/>
    <w:rsid w:val="0038256F"/>
    <w:rsid w:val="0039203E"/>
    <w:rsid w:val="003A0FDE"/>
    <w:rsid w:val="003A34BD"/>
    <w:rsid w:val="003A7F70"/>
    <w:rsid w:val="003C30FC"/>
    <w:rsid w:val="003C5A3B"/>
    <w:rsid w:val="003E1DA3"/>
    <w:rsid w:val="003E426F"/>
    <w:rsid w:val="003E7636"/>
    <w:rsid w:val="00404041"/>
    <w:rsid w:val="00416C6A"/>
    <w:rsid w:val="004170B4"/>
    <w:rsid w:val="0042429C"/>
    <w:rsid w:val="00441565"/>
    <w:rsid w:val="00461596"/>
    <w:rsid w:val="00461D54"/>
    <w:rsid w:val="00473CA8"/>
    <w:rsid w:val="0049518A"/>
    <w:rsid w:val="004B0D05"/>
    <w:rsid w:val="004B5E45"/>
    <w:rsid w:val="004B7C91"/>
    <w:rsid w:val="004C11FB"/>
    <w:rsid w:val="004C1AB2"/>
    <w:rsid w:val="004C38E6"/>
    <w:rsid w:val="004D7AEA"/>
    <w:rsid w:val="004E1D43"/>
    <w:rsid w:val="004E5384"/>
    <w:rsid w:val="004E7F58"/>
    <w:rsid w:val="004F0904"/>
    <w:rsid w:val="004F229F"/>
    <w:rsid w:val="004F301D"/>
    <w:rsid w:val="004F4B62"/>
    <w:rsid w:val="00507C38"/>
    <w:rsid w:val="00511B9B"/>
    <w:rsid w:val="00515183"/>
    <w:rsid w:val="0052442B"/>
    <w:rsid w:val="00524A60"/>
    <w:rsid w:val="00524F2E"/>
    <w:rsid w:val="005254A3"/>
    <w:rsid w:val="0052565A"/>
    <w:rsid w:val="00532AE1"/>
    <w:rsid w:val="00532CD0"/>
    <w:rsid w:val="00547104"/>
    <w:rsid w:val="00547663"/>
    <w:rsid w:val="00550B10"/>
    <w:rsid w:val="00555FCB"/>
    <w:rsid w:val="00562DBD"/>
    <w:rsid w:val="005A2275"/>
    <w:rsid w:val="005C1CCF"/>
    <w:rsid w:val="005C1EDC"/>
    <w:rsid w:val="005C4F1B"/>
    <w:rsid w:val="005E6172"/>
    <w:rsid w:val="005E63E7"/>
    <w:rsid w:val="005F0151"/>
    <w:rsid w:val="005F3636"/>
    <w:rsid w:val="00612194"/>
    <w:rsid w:val="006143AE"/>
    <w:rsid w:val="00616A8A"/>
    <w:rsid w:val="00616FE9"/>
    <w:rsid w:val="00624AF4"/>
    <w:rsid w:val="00641A41"/>
    <w:rsid w:val="006518AE"/>
    <w:rsid w:val="00651B01"/>
    <w:rsid w:val="0066157E"/>
    <w:rsid w:val="006661FE"/>
    <w:rsid w:val="00671B50"/>
    <w:rsid w:val="00680598"/>
    <w:rsid w:val="006B0F00"/>
    <w:rsid w:val="006D1A85"/>
    <w:rsid w:val="006D3817"/>
    <w:rsid w:val="006E67AB"/>
    <w:rsid w:val="006F0F09"/>
    <w:rsid w:val="006F7AC4"/>
    <w:rsid w:val="007172F7"/>
    <w:rsid w:val="00733034"/>
    <w:rsid w:val="007369F2"/>
    <w:rsid w:val="00754E61"/>
    <w:rsid w:val="0076209D"/>
    <w:rsid w:val="007962D3"/>
    <w:rsid w:val="0079656C"/>
    <w:rsid w:val="007A489C"/>
    <w:rsid w:val="007A729A"/>
    <w:rsid w:val="007C6991"/>
    <w:rsid w:val="007D5693"/>
    <w:rsid w:val="007E043D"/>
    <w:rsid w:val="007F456D"/>
    <w:rsid w:val="007F5850"/>
    <w:rsid w:val="007F6EC5"/>
    <w:rsid w:val="00800115"/>
    <w:rsid w:val="00810E34"/>
    <w:rsid w:val="00833E0E"/>
    <w:rsid w:val="008376A2"/>
    <w:rsid w:val="00840385"/>
    <w:rsid w:val="008564B8"/>
    <w:rsid w:val="00857796"/>
    <w:rsid w:val="00864404"/>
    <w:rsid w:val="0087028D"/>
    <w:rsid w:val="008950A3"/>
    <w:rsid w:val="008D7A3E"/>
    <w:rsid w:val="008F43B6"/>
    <w:rsid w:val="00941321"/>
    <w:rsid w:val="00943917"/>
    <w:rsid w:val="00946AF7"/>
    <w:rsid w:val="009525D0"/>
    <w:rsid w:val="00961041"/>
    <w:rsid w:val="0097196A"/>
    <w:rsid w:val="00974068"/>
    <w:rsid w:val="00980AA5"/>
    <w:rsid w:val="00986DC9"/>
    <w:rsid w:val="0099545E"/>
    <w:rsid w:val="009A593D"/>
    <w:rsid w:val="009C40AC"/>
    <w:rsid w:val="009D136B"/>
    <w:rsid w:val="009E09E6"/>
    <w:rsid w:val="009E3BC6"/>
    <w:rsid w:val="00A162F1"/>
    <w:rsid w:val="00A173E2"/>
    <w:rsid w:val="00A26AAF"/>
    <w:rsid w:val="00A65AEF"/>
    <w:rsid w:val="00A773F3"/>
    <w:rsid w:val="00A80550"/>
    <w:rsid w:val="00A80E55"/>
    <w:rsid w:val="00AC2178"/>
    <w:rsid w:val="00AC3BF8"/>
    <w:rsid w:val="00AC4073"/>
    <w:rsid w:val="00AD7B39"/>
    <w:rsid w:val="00AE123C"/>
    <w:rsid w:val="00AE2544"/>
    <w:rsid w:val="00AE573C"/>
    <w:rsid w:val="00AF0534"/>
    <w:rsid w:val="00AF1925"/>
    <w:rsid w:val="00AF6BC3"/>
    <w:rsid w:val="00B047B7"/>
    <w:rsid w:val="00B108EF"/>
    <w:rsid w:val="00B150E9"/>
    <w:rsid w:val="00B15860"/>
    <w:rsid w:val="00B22128"/>
    <w:rsid w:val="00B273A6"/>
    <w:rsid w:val="00B57477"/>
    <w:rsid w:val="00B5762E"/>
    <w:rsid w:val="00B60E3B"/>
    <w:rsid w:val="00B61244"/>
    <w:rsid w:val="00B634AD"/>
    <w:rsid w:val="00B66901"/>
    <w:rsid w:val="00B71092"/>
    <w:rsid w:val="00B72510"/>
    <w:rsid w:val="00B915FC"/>
    <w:rsid w:val="00B93C4F"/>
    <w:rsid w:val="00BB4EB6"/>
    <w:rsid w:val="00BC2129"/>
    <w:rsid w:val="00BC5A62"/>
    <w:rsid w:val="00BE4FF0"/>
    <w:rsid w:val="00BF4249"/>
    <w:rsid w:val="00BF4660"/>
    <w:rsid w:val="00BF5A46"/>
    <w:rsid w:val="00C00605"/>
    <w:rsid w:val="00C1221A"/>
    <w:rsid w:val="00C145F5"/>
    <w:rsid w:val="00C22B58"/>
    <w:rsid w:val="00C231A6"/>
    <w:rsid w:val="00C35E49"/>
    <w:rsid w:val="00C375E5"/>
    <w:rsid w:val="00C427D6"/>
    <w:rsid w:val="00C47045"/>
    <w:rsid w:val="00C65E8B"/>
    <w:rsid w:val="00C76B72"/>
    <w:rsid w:val="00C81C65"/>
    <w:rsid w:val="00C83A96"/>
    <w:rsid w:val="00C83F9D"/>
    <w:rsid w:val="00C85179"/>
    <w:rsid w:val="00C95DA9"/>
    <w:rsid w:val="00CA10B7"/>
    <w:rsid w:val="00CA455F"/>
    <w:rsid w:val="00CB213C"/>
    <w:rsid w:val="00CB24E4"/>
    <w:rsid w:val="00CC5058"/>
    <w:rsid w:val="00CD4FF5"/>
    <w:rsid w:val="00CD75A7"/>
    <w:rsid w:val="00CE4F5D"/>
    <w:rsid w:val="00D1249D"/>
    <w:rsid w:val="00D16538"/>
    <w:rsid w:val="00D61C10"/>
    <w:rsid w:val="00D62C3F"/>
    <w:rsid w:val="00D667FF"/>
    <w:rsid w:val="00D904CE"/>
    <w:rsid w:val="00D92FA8"/>
    <w:rsid w:val="00DA0F4C"/>
    <w:rsid w:val="00DA123E"/>
    <w:rsid w:val="00DB0137"/>
    <w:rsid w:val="00DE2927"/>
    <w:rsid w:val="00DF016B"/>
    <w:rsid w:val="00E121C7"/>
    <w:rsid w:val="00E140B5"/>
    <w:rsid w:val="00E2219F"/>
    <w:rsid w:val="00E23204"/>
    <w:rsid w:val="00E23ABF"/>
    <w:rsid w:val="00E630CF"/>
    <w:rsid w:val="00E71B7C"/>
    <w:rsid w:val="00E93021"/>
    <w:rsid w:val="00E95AE5"/>
    <w:rsid w:val="00E96C64"/>
    <w:rsid w:val="00E97E70"/>
    <w:rsid w:val="00EA5A4C"/>
    <w:rsid w:val="00EA5BE3"/>
    <w:rsid w:val="00EC01DD"/>
    <w:rsid w:val="00EC11FD"/>
    <w:rsid w:val="00EC2658"/>
    <w:rsid w:val="00EE1DB8"/>
    <w:rsid w:val="00EE230A"/>
    <w:rsid w:val="00F00C98"/>
    <w:rsid w:val="00F01912"/>
    <w:rsid w:val="00F23D5E"/>
    <w:rsid w:val="00F23F2D"/>
    <w:rsid w:val="00F3180A"/>
    <w:rsid w:val="00F74199"/>
    <w:rsid w:val="00F935E8"/>
    <w:rsid w:val="00FA08E8"/>
    <w:rsid w:val="00FB27F9"/>
    <w:rsid w:val="00FC09D5"/>
    <w:rsid w:val="00FC6DB8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link w:val="AkapitzlistZnak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A4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A4C"/>
    <w:rPr>
      <w:rFonts w:ascii="Times New Roman" w:eastAsia="Arial" w:hAnsi="Times New Roman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A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3BF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1"/>
    <w:uiPriority w:val="1"/>
    <w:qFormat/>
    <w:rsid w:val="007F5850"/>
    <w:pPr>
      <w:widowControl w:val="0"/>
      <w:suppressAutoHyphens w:val="0"/>
      <w:autoSpaceDE w:val="0"/>
      <w:autoSpaceDN w:val="0"/>
      <w:spacing w:before="0" w:after="0"/>
      <w:ind w:left="116"/>
      <w:jc w:val="both"/>
    </w:pPr>
    <w:rPr>
      <w:rFonts w:eastAsia="Times New Roman" w:cs="Times New Roman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7F58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sw tekst Znak,lp1 Znak,List Paragraph2 Znak,Akapit z listą BS Znak,Kolorowa lista — akcent 11 Znak,Preambuła Znak,Odstavec Znak,Obiekt Znak,Akapit z listą 1 Znak,BulletC Znak,normalny tekst Znak,x. Znak"/>
    <w:link w:val="Akapitzlist"/>
    <w:uiPriority w:val="34"/>
    <w:qFormat/>
    <w:locked/>
    <w:rsid w:val="000C46A8"/>
    <w:rPr>
      <w:rFonts w:ascii="Times New Roman" w:eastAsia="Arial" w:hAnsi="Times New Roman" w:cs="Courier New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62DBD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B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B58"/>
    <w:rPr>
      <w:rFonts w:ascii="Times New Roman" w:eastAsia="Arial" w:hAnsi="Times New Roman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58"/>
    <w:rPr>
      <w:rFonts w:ascii="Times New Roman" w:eastAsia="Arial" w:hAnsi="Times New Roman" w:cs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link w:val="AkapitzlistZnak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A4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A4C"/>
    <w:rPr>
      <w:rFonts w:ascii="Times New Roman" w:eastAsia="Arial" w:hAnsi="Times New Roman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A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3BF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1"/>
    <w:uiPriority w:val="1"/>
    <w:qFormat/>
    <w:rsid w:val="007F5850"/>
    <w:pPr>
      <w:widowControl w:val="0"/>
      <w:suppressAutoHyphens w:val="0"/>
      <w:autoSpaceDE w:val="0"/>
      <w:autoSpaceDN w:val="0"/>
      <w:spacing w:before="0" w:after="0"/>
      <w:ind w:left="116"/>
      <w:jc w:val="both"/>
    </w:pPr>
    <w:rPr>
      <w:rFonts w:eastAsia="Times New Roman" w:cs="Times New Roman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7F58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sw tekst Znak,lp1 Znak,List Paragraph2 Znak,Akapit z listą BS Znak,Kolorowa lista — akcent 11 Znak,Preambuła Znak,Odstavec Znak,Obiekt Znak,Akapit z listą 1 Znak,BulletC Znak,normalny tekst Znak,x. Znak"/>
    <w:link w:val="Akapitzlist"/>
    <w:uiPriority w:val="34"/>
    <w:qFormat/>
    <w:locked/>
    <w:rsid w:val="000C46A8"/>
    <w:rPr>
      <w:rFonts w:ascii="Times New Roman" w:eastAsia="Arial" w:hAnsi="Times New Roman" w:cs="Courier New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62DBD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B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B58"/>
    <w:rPr>
      <w:rFonts w:ascii="Times New Roman" w:eastAsia="Arial" w:hAnsi="Times New Roman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58"/>
    <w:rPr>
      <w:rFonts w:ascii="Times New Roman" w:eastAsia="Arial" w:hAnsi="Times New Roman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finanse/du-mffip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rota.czekalska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8A05-E9A1-4AFF-8992-B308432A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3058</Words>
  <Characters>18348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Kowalska Emilia 3</cp:lastModifiedBy>
  <cp:revision>2</cp:revision>
  <cp:lastPrinted>2020-07-31T10:12:00Z</cp:lastPrinted>
  <dcterms:created xsi:type="dcterms:W3CDTF">2023-04-21T09:01:00Z</dcterms:created>
  <dcterms:modified xsi:type="dcterms:W3CDTF">2023-04-21T09:01:00Z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UxC4dwLulzfINJ8nQH+xvX5LNGipWa4BRSZhPgxsCvmzs5lFKUKOfqakLgtPRXlmv+0ntNovveiRmG3i017zcQ==</vt:lpwstr>
  </property>
  <property fmtid="{D5CDD505-2E9C-101B-9397-08002B2CF9AE}" pid="6" name="MFClassificationDate">
    <vt:lpwstr>2022-07-11T14:11:28.3316934+02:00</vt:lpwstr>
  </property>
  <property fmtid="{D5CDD505-2E9C-101B-9397-08002B2CF9AE}" pid="7" name="MFClassifiedBySID">
    <vt:lpwstr>UxC4dwLulzfINJ8nQH+xvX5LNGipWa4BRSZhPgxsCvm42mrIC/DSDv0ggS+FjUN/2v1BBotkLlY5aAiEhoi6ucsISKLrSPbNnAra6TlbBLa9i75tnCU0pAG7+N5xCvL0</vt:lpwstr>
  </property>
  <property fmtid="{D5CDD505-2E9C-101B-9397-08002B2CF9AE}" pid="8" name="MFGRNItemId">
    <vt:lpwstr>GRN-f21ceff6-50e1-4f95-a93f-328b0a1d13f6</vt:lpwstr>
  </property>
  <property fmtid="{D5CDD505-2E9C-101B-9397-08002B2CF9AE}" pid="9" name="MFHash">
    <vt:lpwstr>WI+JxO8sjVi8ck9TILY2XKZf2b1PSAZ7u6lgqfoKEvk=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